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Ind w:w="-142" w:type="dxa"/>
        <w:tblLook w:val="01E0" w:firstRow="1" w:lastRow="1" w:firstColumn="1" w:lastColumn="1" w:noHBand="0" w:noVBand="0"/>
      </w:tblPr>
      <w:tblGrid>
        <w:gridCol w:w="3652"/>
        <w:gridCol w:w="5670"/>
      </w:tblGrid>
      <w:tr w:rsidR="003B1411" w:rsidRPr="003B1411" w:rsidTr="00534818">
        <w:tc>
          <w:tcPr>
            <w:tcW w:w="3652" w:type="dxa"/>
          </w:tcPr>
          <w:p w:rsidR="00CF1769" w:rsidRPr="003B1411" w:rsidRDefault="00CF1769" w:rsidP="007D763A">
            <w:pPr>
              <w:tabs>
                <w:tab w:val="center" w:pos="6600"/>
              </w:tabs>
              <w:jc w:val="center"/>
              <w:rPr>
                <w:b/>
                <w:spacing w:val="-6"/>
                <w:sz w:val="26"/>
                <w:szCs w:val="26"/>
              </w:rPr>
            </w:pPr>
            <w:r w:rsidRPr="003B1411">
              <w:rPr>
                <w:b/>
                <w:spacing w:val="-6"/>
                <w:sz w:val="26"/>
                <w:szCs w:val="26"/>
              </w:rPr>
              <w:t>ỦY BAN NHÂN DÂN</w:t>
            </w:r>
          </w:p>
        </w:tc>
        <w:tc>
          <w:tcPr>
            <w:tcW w:w="5670" w:type="dxa"/>
          </w:tcPr>
          <w:p w:rsidR="00CF1769" w:rsidRPr="003B1411" w:rsidRDefault="00CF1769" w:rsidP="00150408">
            <w:pPr>
              <w:tabs>
                <w:tab w:val="center" w:pos="1440"/>
                <w:tab w:val="center" w:pos="6600"/>
              </w:tabs>
              <w:jc w:val="center"/>
              <w:rPr>
                <w:sz w:val="26"/>
                <w:szCs w:val="26"/>
              </w:rPr>
            </w:pPr>
            <w:r w:rsidRPr="003B1411">
              <w:rPr>
                <w:b/>
                <w:sz w:val="26"/>
                <w:szCs w:val="26"/>
              </w:rPr>
              <w:t xml:space="preserve">CỘNG HÒA XÃ HỘI CHỦ NGHĨA VIỆT </w:t>
            </w:r>
            <w:smartTag w:uri="urn:schemas-microsoft-com:office:smarttags" w:element="country-region">
              <w:smartTag w:uri="urn:schemas-microsoft-com:office:smarttags" w:element="place">
                <w:r w:rsidRPr="003B1411">
                  <w:rPr>
                    <w:b/>
                    <w:sz w:val="26"/>
                    <w:szCs w:val="26"/>
                  </w:rPr>
                  <w:t>NAM</w:t>
                </w:r>
              </w:smartTag>
            </w:smartTag>
          </w:p>
        </w:tc>
      </w:tr>
      <w:tr w:rsidR="003B1411" w:rsidRPr="003B1411" w:rsidTr="00534818">
        <w:tc>
          <w:tcPr>
            <w:tcW w:w="3652" w:type="dxa"/>
          </w:tcPr>
          <w:p w:rsidR="00CF1769" w:rsidRPr="003B1411" w:rsidRDefault="00CF1769" w:rsidP="007D763A">
            <w:pPr>
              <w:tabs>
                <w:tab w:val="center" w:pos="6600"/>
              </w:tabs>
              <w:jc w:val="center"/>
              <w:rPr>
                <w:b/>
                <w:spacing w:val="-6"/>
              </w:rPr>
            </w:pPr>
            <w:r w:rsidRPr="003B1411">
              <w:rPr>
                <w:b/>
                <w:spacing w:val="-6"/>
                <w:sz w:val="26"/>
                <w:szCs w:val="26"/>
              </w:rPr>
              <w:t>TỈNH ĐỒNG THÁP</w:t>
            </w:r>
          </w:p>
        </w:tc>
        <w:tc>
          <w:tcPr>
            <w:tcW w:w="5670" w:type="dxa"/>
          </w:tcPr>
          <w:p w:rsidR="00CF1769" w:rsidRPr="003B1411" w:rsidRDefault="00534818" w:rsidP="00150408">
            <w:pPr>
              <w:tabs>
                <w:tab w:val="center" w:pos="1440"/>
                <w:tab w:val="center" w:pos="6600"/>
              </w:tabs>
              <w:jc w:val="center"/>
              <w:rPr>
                <w:b/>
                <w:sz w:val="28"/>
                <w:szCs w:val="28"/>
              </w:rPr>
            </w:pPr>
            <w:r w:rsidRPr="003B1411">
              <w:rPr>
                <w:noProof/>
              </w:rPr>
              <mc:AlternateContent>
                <mc:Choice Requires="wps">
                  <w:drawing>
                    <wp:anchor distT="0" distB="0" distL="114300" distR="114300" simplePos="0" relativeHeight="251664896" behindDoc="0" locked="0" layoutInCell="1" allowOverlap="1" wp14:anchorId="33BA0B31" wp14:editId="034C148C">
                      <wp:simplePos x="0" y="0"/>
                      <wp:positionH relativeFrom="column">
                        <wp:posOffset>613410</wp:posOffset>
                      </wp:positionH>
                      <wp:positionV relativeFrom="paragraph">
                        <wp:posOffset>199927</wp:posOffset>
                      </wp:positionV>
                      <wp:extent cx="2202180" cy="0"/>
                      <wp:effectExtent l="0" t="0" r="2667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0348B" id="Line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5.75pt" to="22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1B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ez0JneuAICKrWzoTZ6Vi9mq+l3h5SuWqIOPDJ8vRhIy0JG8iYlbJwB/H3/WTOIIUevY5vO&#10;je0CJDQAnaMal7sa/OwRhcM8T/NsD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"/>
                  </w:pict>
                </mc:Fallback>
              </mc:AlternateContent>
            </w:r>
            <w:r w:rsidR="00CF1769" w:rsidRPr="003B1411">
              <w:rPr>
                <w:b/>
                <w:sz w:val="28"/>
                <w:szCs w:val="28"/>
              </w:rPr>
              <w:t>Độc lập - Tự do - Hạnh phúc</w:t>
            </w:r>
          </w:p>
        </w:tc>
      </w:tr>
      <w:tr w:rsidR="00534818" w:rsidRPr="003B1411" w:rsidTr="00534818">
        <w:trPr>
          <w:trHeight w:val="129"/>
        </w:trPr>
        <w:tc>
          <w:tcPr>
            <w:tcW w:w="3652" w:type="dxa"/>
          </w:tcPr>
          <w:p w:rsidR="00534818" w:rsidRPr="003B1411" w:rsidRDefault="00534818" w:rsidP="00534818">
            <w:pPr>
              <w:tabs>
                <w:tab w:val="center" w:pos="1440"/>
                <w:tab w:val="center" w:pos="6600"/>
              </w:tabs>
              <w:jc w:val="center"/>
              <w:rPr>
                <w:noProof/>
                <w:sz w:val="26"/>
                <w:szCs w:val="26"/>
              </w:rPr>
            </w:pPr>
            <w:r w:rsidRPr="003B1411">
              <w:rPr>
                <w:noProof/>
                <w:sz w:val="26"/>
                <w:szCs w:val="26"/>
              </w:rPr>
              <mc:AlternateContent>
                <mc:Choice Requires="wps">
                  <w:drawing>
                    <wp:anchor distT="0" distB="0" distL="114300" distR="114300" simplePos="0" relativeHeight="251663872" behindDoc="0" locked="0" layoutInCell="1" allowOverlap="1" wp14:anchorId="1C65BFB9" wp14:editId="0678D4EE">
                      <wp:simplePos x="0" y="0"/>
                      <wp:positionH relativeFrom="column">
                        <wp:posOffset>845820</wp:posOffset>
                      </wp:positionH>
                      <wp:positionV relativeFrom="paragraph">
                        <wp:posOffset>3908</wp:posOffset>
                      </wp:positionV>
                      <wp:extent cx="503555" cy="0"/>
                      <wp:effectExtent l="0" t="0" r="2984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EE538" id="Line 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pt" to="10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gDEQIAACc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"/>
                  </w:pict>
                </mc:Fallback>
              </mc:AlternateContent>
            </w:r>
          </w:p>
        </w:tc>
        <w:tc>
          <w:tcPr>
            <w:tcW w:w="5670" w:type="dxa"/>
          </w:tcPr>
          <w:p w:rsidR="00534818" w:rsidRPr="003B1411" w:rsidRDefault="00534818" w:rsidP="00534818">
            <w:pPr>
              <w:tabs>
                <w:tab w:val="center" w:pos="1440"/>
                <w:tab w:val="center" w:pos="6600"/>
              </w:tabs>
              <w:jc w:val="center"/>
              <w:rPr>
                <w:noProof/>
              </w:rPr>
            </w:pPr>
          </w:p>
        </w:tc>
      </w:tr>
      <w:tr w:rsidR="003B1411" w:rsidRPr="003B1411" w:rsidTr="00534818">
        <w:trPr>
          <w:trHeight w:val="129"/>
        </w:trPr>
        <w:tc>
          <w:tcPr>
            <w:tcW w:w="3652" w:type="dxa"/>
          </w:tcPr>
          <w:p w:rsidR="00CF1769" w:rsidRPr="003B1411" w:rsidRDefault="00CF1769" w:rsidP="007D763A">
            <w:pPr>
              <w:tabs>
                <w:tab w:val="center" w:pos="1440"/>
                <w:tab w:val="center" w:pos="6600"/>
              </w:tabs>
              <w:spacing w:before="120"/>
              <w:jc w:val="center"/>
              <w:rPr>
                <w:sz w:val="26"/>
                <w:szCs w:val="26"/>
              </w:rPr>
            </w:pPr>
            <w:r w:rsidRPr="003B1411">
              <w:rPr>
                <w:sz w:val="26"/>
                <w:szCs w:val="26"/>
              </w:rPr>
              <w:t>Số:         /UBND-TCDNC</w:t>
            </w:r>
          </w:p>
          <w:p w:rsidR="00CF1769" w:rsidRDefault="00CF1769" w:rsidP="00CD3F09">
            <w:pPr>
              <w:tabs>
                <w:tab w:val="center" w:pos="1440"/>
                <w:tab w:val="center" w:pos="6600"/>
              </w:tabs>
              <w:spacing w:before="120"/>
              <w:jc w:val="center"/>
            </w:pPr>
            <w:r w:rsidRPr="003B1411">
              <w:t xml:space="preserve">V/v </w:t>
            </w:r>
            <w:r w:rsidR="00534818">
              <w:t xml:space="preserve">giao </w:t>
            </w:r>
            <w:r w:rsidRPr="003B1411">
              <w:rPr>
                <w:lang w:val="vi-VN"/>
              </w:rPr>
              <w:t>triển khai</w:t>
            </w:r>
            <w:r w:rsidRPr="003B1411">
              <w:t xml:space="preserve"> Thông báo chấm dứt việc tiếp nhận, thụ lý, giải quyết </w:t>
            </w:r>
            <w:r w:rsidR="00534818">
              <w:t>khiếu nại của ông Phạm Trọng Tài và bà Trần Th</w:t>
            </w:r>
            <w:r w:rsidR="00CD3F09">
              <w:t>ị</w:t>
            </w:r>
            <w:r w:rsidR="00534818">
              <w:t xml:space="preserve"> Sao</w:t>
            </w:r>
          </w:p>
          <w:p w:rsidR="00C301F0" w:rsidRPr="003B1411" w:rsidRDefault="00C301F0" w:rsidP="00C301F0">
            <w:pPr>
              <w:tabs>
                <w:tab w:val="center" w:pos="1440"/>
                <w:tab w:val="center" w:pos="6600"/>
              </w:tabs>
              <w:jc w:val="center"/>
              <w:rPr>
                <w:spacing w:val="-6"/>
                <w:sz w:val="26"/>
                <w:szCs w:val="26"/>
              </w:rPr>
            </w:pPr>
          </w:p>
        </w:tc>
        <w:tc>
          <w:tcPr>
            <w:tcW w:w="5670" w:type="dxa"/>
          </w:tcPr>
          <w:p w:rsidR="00CF1769" w:rsidRPr="005F794F" w:rsidRDefault="00CF1769" w:rsidP="00667251">
            <w:pPr>
              <w:tabs>
                <w:tab w:val="center" w:pos="1440"/>
                <w:tab w:val="center" w:pos="6600"/>
              </w:tabs>
              <w:spacing w:before="120"/>
              <w:jc w:val="center"/>
              <w:rPr>
                <w:sz w:val="26"/>
                <w:szCs w:val="26"/>
              </w:rPr>
            </w:pPr>
            <w:bookmarkStart w:id="0" w:name="_GoBack"/>
            <w:r w:rsidRPr="005F794F">
              <w:rPr>
                <w:i/>
                <w:sz w:val="26"/>
                <w:szCs w:val="26"/>
              </w:rPr>
              <w:t xml:space="preserve">Đồng Tháp, ngày      </w:t>
            </w:r>
            <w:r w:rsidR="00844FCC" w:rsidRPr="005F794F">
              <w:rPr>
                <w:i/>
                <w:sz w:val="26"/>
                <w:szCs w:val="26"/>
              </w:rPr>
              <w:t xml:space="preserve"> </w:t>
            </w:r>
            <w:r w:rsidRPr="005F794F">
              <w:rPr>
                <w:i/>
                <w:sz w:val="26"/>
                <w:szCs w:val="26"/>
              </w:rPr>
              <w:t xml:space="preserve">tháng </w:t>
            </w:r>
            <w:r w:rsidR="00C301F0" w:rsidRPr="005F794F">
              <w:rPr>
                <w:i/>
                <w:sz w:val="26"/>
                <w:szCs w:val="26"/>
              </w:rPr>
              <w:t xml:space="preserve">     </w:t>
            </w:r>
            <w:r w:rsidRPr="005F794F">
              <w:rPr>
                <w:i/>
                <w:sz w:val="26"/>
                <w:szCs w:val="26"/>
              </w:rPr>
              <w:t xml:space="preserve"> năm 2026</w:t>
            </w:r>
            <w:bookmarkEnd w:id="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CF1769" w:rsidRPr="003B1411" w:rsidTr="003A3858">
        <w:tc>
          <w:tcPr>
            <w:tcW w:w="2552" w:type="dxa"/>
          </w:tcPr>
          <w:p w:rsidR="00CF1769" w:rsidRPr="003B1411" w:rsidRDefault="00CF1769" w:rsidP="007D763A">
            <w:pPr>
              <w:jc w:val="right"/>
              <w:rPr>
                <w:sz w:val="28"/>
                <w:szCs w:val="28"/>
              </w:rPr>
            </w:pPr>
            <w:r w:rsidRPr="003B1411">
              <w:rPr>
                <w:sz w:val="28"/>
                <w:szCs w:val="28"/>
              </w:rPr>
              <w:t>Kính gửi:</w:t>
            </w:r>
          </w:p>
        </w:tc>
        <w:tc>
          <w:tcPr>
            <w:tcW w:w="6510" w:type="dxa"/>
          </w:tcPr>
          <w:p w:rsidR="00CF1769" w:rsidRPr="003B1411" w:rsidRDefault="00CF1769" w:rsidP="007D763A">
            <w:pPr>
              <w:jc w:val="both"/>
              <w:rPr>
                <w:sz w:val="28"/>
                <w:szCs w:val="28"/>
              </w:rPr>
            </w:pPr>
          </w:p>
          <w:p w:rsidR="00CF1769" w:rsidRPr="003B1411" w:rsidRDefault="00CF1769" w:rsidP="007D763A">
            <w:pPr>
              <w:jc w:val="both"/>
              <w:rPr>
                <w:sz w:val="28"/>
                <w:szCs w:val="28"/>
              </w:rPr>
            </w:pPr>
            <w:r w:rsidRPr="003B1411">
              <w:rPr>
                <w:sz w:val="28"/>
                <w:szCs w:val="28"/>
              </w:rPr>
              <w:t>- Chủ tịch Ủy ban nhân dân xã Tân Phú Trung;</w:t>
            </w:r>
          </w:p>
          <w:p w:rsidR="00CF1769" w:rsidRPr="003B1411" w:rsidRDefault="00CF1769" w:rsidP="007D763A">
            <w:pPr>
              <w:jc w:val="both"/>
              <w:rPr>
                <w:sz w:val="28"/>
                <w:szCs w:val="28"/>
              </w:rPr>
            </w:pPr>
            <w:r w:rsidRPr="003B1411">
              <w:rPr>
                <w:sz w:val="28"/>
                <w:szCs w:val="28"/>
              </w:rPr>
              <w:t>- Chủ tịch Ủy ban nhân dân xã Tân Nhuận Đông</w:t>
            </w:r>
            <w:r w:rsidR="00534818">
              <w:rPr>
                <w:sz w:val="28"/>
                <w:szCs w:val="28"/>
              </w:rPr>
              <w:t>.</w:t>
            </w:r>
          </w:p>
        </w:tc>
      </w:tr>
    </w:tbl>
    <w:p w:rsidR="00CF1769" w:rsidRPr="003B1411" w:rsidRDefault="00CF1769" w:rsidP="00CF1769">
      <w:pPr>
        <w:ind w:firstLine="720"/>
        <w:jc w:val="both"/>
        <w:rPr>
          <w:sz w:val="28"/>
          <w:szCs w:val="28"/>
        </w:rPr>
      </w:pPr>
    </w:p>
    <w:p w:rsidR="00CF1769" w:rsidRPr="003B1411" w:rsidRDefault="00CF1769" w:rsidP="00CD3F09">
      <w:pPr>
        <w:ind w:firstLine="720"/>
        <w:jc w:val="both"/>
        <w:rPr>
          <w:sz w:val="28"/>
          <w:szCs w:val="28"/>
        </w:rPr>
      </w:pPr>
      <w:r w:rsidRPr="003B1411">
        <w:rPr>
          <w:sz w:val="28"/>
          <w:szCs w:val="28"/>
        </w:rPr>
        <w:t xml:space="preserve">Thực hiện Kế hoạch kiểm tra, rà soát, xử lý, giải quyết các vụ việc khiếu nại, tố cáo phức tạp về an ninh, trật tự. Ủy ban nhân dân tỉnh đã ban hành Thông báo chấm dứt việc tiếp nhận, thụ lý, giải quyết đối với các vụ việc đã giải quyết </w:t>
      </w:r>
      <w:r w:rsidRPr="003B1411">
        <w:rPr>
          <w:rFonts w:eastAsia="Aptos"/>
          <w:sz w:val="28"/>
          <w:szCs w:val="28"/>
        </w:rPr>
        <w:t>hết thẩm quyền, nội dung và đúng quy định của pháp luật</w:t>
      </w:r>
      <w:r w:rsidRPr="003B1411">
        <w:rPr>
          <w:sz w:val="28"/>
          <w:szCs w:val="28"/>
        </w:rPr>
        <w:t xml:space="preserve">, cụ thể: </w:t>
      </w:r>
    </w:p>
    <w:p w:rsidR="00CF1769" w:rsidRPr="003B1411" w:rsidRDefault="00CF1769" w:rsidP="00CD3F09">
      <w:pPr>
        <w:ind w:firstLine="720"/>
        <w:jc w:val="both"/>
        <w:rPr>
          <w:sz w:val="28"/>
          <w:szCs w:val="28"/>
        </w:rPr>
      </w:pPr>
      <w:r w:rsidRPr="003B1411">
        <w:rPr>
          <w:b/>
          <w:sz w:val="28"/>
          <w:szCs w:val="28"/>
        </w:rPr>
        <w:t>1.</w:t>
      </w:r>
      <w:r w:rsidRPr="003B1411">
        <w:rPr>
          <w:sz w:val="28"/>
          <w:szCs w:val="28"/>
        </w:rPr>
        <w:t xml:space="preserve"> Vụ khiếu nại của ông Phạm Trọng Tài, địa chỉ</w:t>
      </w:r>
      <w:r w:rsidR="00534818">
        <w:rPr>
          <w:sz w:val="28"/>
          <w:szCs w:val="28"/>
        </w:rPr>
        <w:t>:</w:t>
      </w:r>
      <w:r w:rsidRPr="003B1411">
        <w:rPr>
          <w:sz w:val="28"/>
          <w:szCs w:val="28"/>
        </w:rPr>
        <w:t xml:space="preserve"> ấp Tân Hòa, xã Tân Phú, huyện Châu Thành (nay là ấp Tân Hòa 2, xã Tân Phú Trung), tỉnh Đồng Tháp.</w:t>
      </w:r>
    </w:p>
    <w:p w:rsidR="00CF1769" w:rsidRPr="003B1411" w:rsidRDefault="00CF1769" w:rsidP="00CD3F09">
      <w:pPr>
        <w:ind w:firstLine="720"/>
        <w:jc w:val="both"/>
        <w:rPr>
          <w:sz w:val="28"/>
          <w:szCs w:val="28"/>
        </w:rPr>
      </w:pPr>
      <w:r w:rsidRPr="003B1411">
        <w:rPr>
          <w:b/>
          <w:sz w:val="28"/>
          <w:szCs w:val="28"/>
        </w:rPr>
        <w:t>2.</w:t>
      </w:r>
      <w:r w:rsidRPr="003B1411">
        <w:rPr>
          <w:sz w:val="28"/>
          <w:szCs w:val="28"/>
        </w:rPr>
        <w:t xml:space="preserve"> Vụ khiếu nại của bà Trần Thị Sao, địa chỉ</w:t>
      </w:r>
      <w:r w:rsidR="00534818">
        <w:rPr>
          <w:sz w:val="28"/>
          <w:szCs w:val="28"/>
        </w:rPr>
        <w:t>:</w:t>
      </w:r>
      <w:r w:rsidRPr="003B1411">
        <w:rPr>
          <w:sz w:val="28"/>
          <w:szCs w:val="28"/>
        </w:rPr>
        <w:t xml:space="preserve"> ấp An Ninh, xã An Khánh, huyện Châu Thành (nay là ấp An Ninh, xã Tân Nhuận Đông), tỉnh Đồng Tháp.</w:t>
      </w:r>
    </w:p>
    <w:p w:rsidR="00CF1769" w:rsidRPr="003B1411" w:rsidRDefault="00CF1769" w:rsidP="00CD3F09">
      <w:pPr>
        <w:tabs>
          <w:tab w:val="center" w:pos="1440"/>
          <w:tab w:val="center" w:pos="6600"/>
        </w:tabs>
        <w:ind w:firstLine="720"/>
        <w:jc w:val="both"/>
        <w:rPr>
          <w:sz w:val="28"/>
          <w:szCs w:val="28"/>
        </w:rPr>
      </w:pPr>
      <w:r w:rsidRPr="003B1411">
        <w:rPr>
          <w:sz w:val="28"/>
          <w:szCs w:val="28"/>
        </w:rPr>
        <w:t xml:space="preserve">Ủy ban nhân dân tỉnh giao Chủ tịch Ủy ban nhân dân các xã: Tân Phú Trung, Tân Nhuận Đông </w:t>
      </w:r>
      <w:r w:rsidRPr="003B1411">
        <w:rPr>
          <w:sz w:val="28"/>
          <w:szCs w:val="28"/>
          <w:lang w:val="vi-VN"/>
        </w:rPr>
        <w:t xml:space="preserve">tổ chức triển khai </w:t>
      </w:r>
      <w:r w:rsidR="00481F0B">
        <w:rPr>
          <w:sz w:val="28"/>
          <w:szCs w:val="28"/>
        </w:rPr>
        <w:t xml:space="preserve">các </w:t>
      </w:r>
      <w:r w:rsidRPr="003B1411">
        <w:rPr>
          <w:sz w:val="28"/>
          <w:szCs w:val="28"/>
        </w:rPr>
        <w:t xml:space="preserve">Thông báo </w:t>
      </w:r>
      <w:r w:rsidR="00481F0B">
        <w:rPr>
          <w:sz w:val="28"/>
          <w:szCs w:val="28"/>
        </w:rPr>
        <w:t xml:space="preserve">nêu trên </w:t>
      </w:r>
      <w:r w:rsidRPr="003B1411">
        <w:rPr>
          <w:sz w:val="28"/>
          <w:szCs w:val="28"/>
        </w:rPr>
        <w:t>đến các công dân khiếu nại. Việc tổ chức, triển khai phải t</w:t>
      </w:r>
      <w:r w:rsidRPr="003B1411">
        <w:rPr>
          <w:rFonts w:eastAsia="Calibri"/>
          <w:bCs/>
          <w:sz w:val="28"/>
          <w:szCs w:val="28"/>
        </w:rPr>
        <w:t>rao trực tiếp cho người khiếu nại (có lập biên bản)</w:t>
      </w:r>
      <w:r w:rsidRPr="003B1411">
        <w:rPr>
          <w:sz w:val="28"/>
          <w:szCs w:val="28"/>
          <w:lang w:val="vi-VN"/>
        </w:rPr>
        <w:t xml:space="preserve">; niêm yết tại trụ sở </w:t>
      </w:r>
      <w:r w:rsidR="00BE1A81" w:rsidRPr="003B1411">
        <w:rPr>
          <w:sz w:val="28"/>
          <w:szCs w:val="28"/>
        </w:rPr>
        <w:t>Ủy ban nhân dân</w:t>
      </w:r>
      <w:r w:rsidRPr="003B1411">
        <w:rPr>
          <w:sz w:val="28"/>
          <w:szCs w:val="28"/>
        </w:rPr>
        <w:t xml:space="preserve"> xã nơi có công dân khiếu nại</w:t>
      </w:r>
      <w:r w:rsidR="00534818">
        <w:rPr>
          <w:sz w:val="28"/>
          <w:szCs w:val="28"/>
        </w:rPr>
        <w:t>,</w:t>
      </w:r>
      <w:r w:rsidRPr="003B1411">
        <w:rPr>
          <w:sz w:val="28"/>
          <w:szCs w:val="28"/>
        </w:rPr>
        <w:t xml:space="preserve"> </w:t>
      </w:r>
      <w:r w:rsidRPr="003B1411">
        <w:rPr>
          <w:sz w:val="28"/>
          <w:szCs w:val="28"/>
          <w:lang w:val="vi-VN"/>
        </w:rPr>
        <w:t>v</w:t>
      </w:r>
      <w:r w:rsidRPr="003B1411">
        <w:rPr>
          <w:rFonts w:eastAsia="Calibri"/>
          <w:bCs/>
          <w:sz w:val="28"/>
          <w:szCs w:val="28"/>
        </w:rPr>
        <w:t>iệc niêm yết phải thực hiện đảm bảo trình tự, thủ tục theo quy định của pháp luật.</w:t>
      </w:r>
      <w:r w:rsidRPr="003B1411">
        <w:rPr>
          <w:sz w:val="28"/>
          <w:szCs w:val="28"/>
          <w:lang w:val="vi-VN"/>
        </w:rPr>
        <w:t xml:space="preserve"> Đồng thời, thông báo trên phương tiện thông tin truyền thông.</w:t>
      </w:r>
      <w:r w:rsidRPr="003B1411">
        <w:rPr>
          <w:sz w:val="28"/>
          <w:szCs w:val="28"/>
        </w:rPr>
        <w:t xml:space="preserve"> </w:t>
      </w:r>
    </w:p>
    <w:p w:rsidR="00CF1769" w:rsidRPr="003B1411" w:rsidRDefault="00CF1769" w:rsidP="00CD3F09">
      <w:pPr>
        <w:tabs>
          <w:tab w:val="center" w:pos="1440"/>
          <w:tab w:val="center" w:pos="6600"/>
        </w:tabs>
        <w:ind w:firstLine="720"/>
        <w:jc w:val="both"/>
        <w:rPr>
          <w:sz w:val="28"/>
          <w:szCs w:val="28"/>
          <w:lang w:val="vi-VN"/>
        </w:rPr>
      </w:pPr>
      <w:r w:rsidRPr="003B1411">
        <w:rPr>
          <w:sz w:val="28"/>
          <w:szCs w:val="28"/>
        </w:rPr>
        <w:t xml:space="preserve">Báo cáo kết quả thực hiện về Tổ giúp việc </w:t>
      </w:r>
      <w:r w:rsidR="00B23F93">
        <w:rPr>
          <w:sz w:val="28"/>
          <w:szCs w:val="28"/>
        </w:rPr>
        <w:t>337</w:t>
      </w:r>
      <w:r w:rsidR="00AE1648">
        <w:rPr>
          <w:sz w:val="28"/>
          <w:szCs w:val="28"/>
        </w:rPr>
        <w:t xml:space="preserve"> </w:t>
      </w:r>
      <w:r w:rsidRPr="003B1411">
        <w:rPr>
          <w:sz w:val="28"/>
          <w:szCs w:val="28"/>
        </w:rPr>
        <w:t xml:space="preserve">(qua Phòng Thanh tra, tiếp công dân, giải quyết khiếu nại, tố cáo 1 - Thanh tra tỉnh), </w:t>
      </w:r>
      <w:r w:rsidR="00EC37DD">
        <w:rPr>
          <w:sz w:val="28"/>
          <w:szCs w:val="28"/>
        </w:rPr>
        <w:t xml:space="preserve">đính </w:t>
      </w:r>
      <w:r w:rsidRPr="003B1411">
        <w:rPr>
          <w:sz w:val="28"/>
          <w:szCs w:val="28"/>
        </w:rPr>
        <w:t xml:space="preserve">kèm biên bản triển khai, biên bản niêm yết, thông báo trên phương tiện thông tin truyền thông, … để Tổ giúp việc </w:t>
      </w:r>
      <w:r w:rsidR="00EC37DD">
        <w:rPr>
          <w:sz w:val="28"/>
          <w:szCs w:val="28"/>
        </w:rPr>
        <w:t xml:space="preserve">337 </w:t>
      </w:r>
      <w:r w:rsidRPr="003B1411">
        <w:rPr>
          <w:sz w:val="28"/>
          <w:szCs w:val="28"/>
        </w:rPr>
        <w:t xml:space="preserve">tổng hợp, tham mưu Chủ tịch Ủy ban nhân dân tỉnh báo cáo Tổ công tác </w:t>
      </w:r>
      <w:r w:rsidR="005B2798">
        <w:rPr>
          <w:sz w:val="28"/>
          <w:szCs w:val="28"/>
        </w:rPr>
        <w:t xml:space="preserve">của </w:t>
      </w:r>
      <w:r w:rsidRPr="003B1411">
        <w:rPr>
          <w:sz w:val="28"/>
          <w:szCs w:val="28"/>
        </w:rPr>
        <w:t>Thanh tra Chính phủ.</w:t>
      </w:r>
      <w:r w:rsidR="00C319F5">
        <w:rPr>
          <w:sz w:val="28"/>
          <w:szCs w:val="28"/>
        </w:rPr>
        <w:t xml:space="preserve"> </w:t>
      </w:r>
      <w:r w:rsidRPr="003B1411">
        <w:rPr>
          <w:sz w:val="28"/>
          <w:szCs w:val="28"/>
          <w:lang w:val="en"/>
        </w:rPr>
        <w:t xml:space="preserve">Thời hạn báo cáo chậm nhất đến ngày </w:t>
      </w:r>
      <w:r w:rsidR="005B2798">
        <w:rPr>
          <w:sz w:val="28"/>
          <w:szCs w:val="28"/>
          <w:lang w:val="en"/>
        </w:rPr>
        <w:t>30/01/2026</w:t>
      </w:r>
      <w:r w:rsidRPr="003B1411">
        <w:rPr>
          <w:sz w:val="28"/>
          <w:szCs w:val="28"/>
          <w:lang w:val="en"/>
        </w:rPr>
        <w:t>.</w:t>
      </w:r>
    </w:p>
    <w:p w:rsidR="00CF1769" w:rsidRPr="003B1411" w:rsidRDefault="00CF1769" w:rsidP="00CD3F09">
      <w:pPr>
        <w:tabs>
          <w:tab w:val="center" w:pos="1440"/>
          <w:tab w:val="center" w:pos="6600"/>
        </w:tabs>
        <w:ind w:firstLine="720"/>
        <w:jc w:val="both"/>
        <w:rPr>
          <w:spacing w:val="4"/>
          <w:sz w:val="28"/>
          <w:szCs w:val="28"/>
        </w:rPr>
      </w:pPr>
      <w:r w:rsidRPr="003B1411">
        <w:rPr>
          <w:spacing w:val="4"/>
          <w:sz w:val="28"/>
          <w:szCs w:val="28"/>
        </w:rPr>
        <w:t>Yêu cầu</w:t>
      </w:r>
      <w:r w:rsidRPr="003B1411">
        <w:rPr>
          <w:spacing w:val="4"/>
          <w:sz w:val="28"/>
          <w:szCs w:val="28"/>
          <w:lang w:val="vi-VN"/>
        </w:rPr>
        <w:t xml:space="preserve"> </w:t>
      </w:r>
      <w:r w:rsidRPr="003B1411">
        <w:rPr>
          <w:sz w:val="28"/>
          <w:szCs w:val="28"/>
        </w:rPr>
        <w:t>Chủ tịch Ủy ban nhân dân các xã</w:t>
      </w:r>
      <w:r w:rsidR="009A16C0">
        <w:rPr>
          <w:sz w:val="28"/>
          <w:szCs w:val="28"/>
        </w:rPr>
        <w:t xml:space="preserve">: Tân Phú Trung, Tân Nhuận Đông </w:t>
      </w:r>
      <w:r w:rsidRPr="003B1411">
        <w:rPr>
          <w:spacing w:val="4"/>
          <w:sz w:val="28"/>
          <w:szCs w:val="28"/>
          <w:lang w:val="vi-VN"/>
        </w:rPr>
        <w:t>khẩn trương triển khai thực hiện và báo cáo đảm bảo thời gian quy định./.</w:t>
      </w:r>
    </w:p>
    <w:p w:rsidR="00CF1769" w:rsidRDefault="00CF1769" w:rsidP="00CD3F09">
      <w:pPr>
        <w:widowControl w:val="0"/>
        <w:ind w:firstLine="720"/>
        <w:jc w:val="both"/>
        <w:rPr>
          <w:i/>
          <w:iCs/>
          <w:sz w:val="28"/>
          <w:szCs w:val="28"/>
        </w:rPr>
      </w:pPr>
      <w:r w:rsidRPr="003B1411">
        <w:rPr>
          <w:i/>
          <w:iCs/>
          <w:sz w:val="28"/>
          <w:szCs w:val="28"/>
        </w:rPr>
        <w:t>Đính kèm: 0</w:t>
      </w:r>
      <w:r w:rsidR="009A16C0">
        <w:rPr>
          <w:i/>
          <w:iCs/>
          <w:sz w:val="28"/>
          <w:szCs w:val="28"/>
        </w:rPr>
        <w:t>2</w:t>
      </w:r>
      <w:r w:rsidRPr="003B1411">
        <w:rPr>
          <w:i/>
          <w:iCs/>
          <w:sz w:val="28"/>
          <w:szCs w:val="28"/>
        </w:rPr>
        <w:t xml:space="preserve"> Thông báo chấm dứt việc tiếp nhận, thụ lý, giải quyết vụ việc (bản chính) gửi đến Ủy ban nhân dân các xã:</w:t>
      </w:r>
      <w:r w:rsidR="009A16C0">
        <w:rPr>
          <w:i/>
          <w:iCs/>
          <w:sz w:val="28"/>
          <w:szCs w:val="28"/>
        </w:rPr>
        <w:t xml:space="preserve"> Tân Phú Trung, Tân Nhuận Đông.</w:t>
      </w:r>
    </w:p>
    <w:p w:rsidR="001E1DA3" w:rsidRPr="003B1411" w:rsidRDefault="001E1DA3" w:rsidP="00CD3F09">
      <w:pPr>
        <w:widowControl w:val="0"/>
        <w:ind w:firstLine="720"/>
        <w:jc w:val="both"/>
        <w:rPr>
          <w:i/>
          <w:iCs/>
          <w:sz w:val="28"/>
          <w:szCs w:val="28"/>
        </w:rPr>
      </w:pPr>
    </w:p>
    <w:tbl>
      <w:tblPr>
        <w:tblW w:w="9498" w:type="dxa"/>
        <w:jc w:val="center"/>
        <w:tblLook w:val="01E0" w:firstRow="1" w:lastRow="1" w:firstColumn="1" w:lastColumn="1" w:noHBand="0" w:noVBand="0"/>
      </w:tblPr>
      <w:tblGrid>
        <w:gridCol w:w="4536"/>
        <w:gridCol w:w="4962"/>
      </w:tblGrid>
      <w:tr w:rsidR="00CF1769" w:rsidRPr="003B1411" w:rsidTr="00C64592">
        <w:trPr>
          <w:trHeight w:val="2772"/>
          <w:jc w:val="center"/>
        </w:trPr>
        <w:tc>
          <w:tcPr>
            <w:tcW w:w="4536" w:type="dxa"/>
          </w:tcPr>
          <w:p w:rsidR="00CF1769" w:rsidRPr="003B1411" w:rsidRDefault="00CF1769" w:rsidP="007D763A">
            <w:pPr>
              <w:jc w:val="both"/>
              <w:rPr>
                <w:b/>
                <w:i/>
              </w:rPr>
            </w:pPr>
            <w:r w:rsidRPr="003B1411">
              <w:rPr>
                <w:b/>
                <w:i/>
              </w:rPr>
              <w:t>Nơi nhận:</w:t>
            </w:r>
          </w:p>
          <w:p w:rsidR="00CF1769" w:rsidRPr="003B1411" w:rsidRDefault="00CF1769" w:rsidP="007D763A">
            <w:pPr>
              <w:jc w:val="both"/>
              <w:rPr>
                <w:sz w:val="22"/>
                <w:szCs w:val="22"/>
                <w:lang w:val="vi-VN"/>
              </w:rPr>
            </w:pPr>
            <w:r w:rsidRPr="003B1411">
              <w:rPr>
                <w:sz w:val="22"/>
                <w:szCs w:val="22"/>
              </w:rPr>
              <w:t xml:space="preserve">- Như trên; </w:t>
            </w:r>
          </w:p>
          <w:p w:rsidR="00CF1769" w:rsidRPr="003B1411" w:rsidRDefault="003C43AB" w:rsidP="007D763A">
            <w:pPr>
              <w:jc w:val="both"/>
              <w:rPr>
                <w:sz w:val="22"/>
                <w:szCs w:val="22"/>
              </w:rPr>
            </w:pPr>
            <w:r>
              <w:rPr>
                <w:sz w:val="22"/>
                <w:szCs w:val="22"/>
                <w:lang w:val="vi-VN"/>
              </w:rPr>
              <w:t>- CT. UBND tỉnh (B/c)</w:t>
            </w:r>
            <w:r w:rsidR="00CF1769" w:rsidRPr="003B1411">
              <w:rPr>
                <w:sz w:val="22"/>
                <w:szCs w:val="22"/>
              </w:rPr>
              <w:t>;</w:t>
            </w:r>
          </w:p>
          <w:p w:rsidR="00CF1769" w:rsidRDefault="00CF1769" w:rsidP="007D763A">
            <w:pPr>
              <w:jc w:val="both"/>
              <w:rPr>
                <w:sz w:val="22"/>
                <w:szCs w:val="22"/>
              </w:rPr>
            </w:pPr>
            <w:r w:rsidRPr="003B1411">
              <w:rPr>
                <w:sz w:val="22"/>
                <w:szCs w:val="22"/>
                <w:lang w:val="vi-VN"/>
              </w:rPr>
              <w:t xml:space="preserve">- </w:t>
            </w:r>
            <w:r w:rsidR="00C161C1">
              <w:rPr>
                <w:sz w:val="22"/>
                <w:szCs w:val="22"/>
              </w:rPr>
              <w:t>Thanh tra tỉnh;</w:t>
            </w:r>
          </w:p>
          <w:p w:rsidR="003C43AB" w:rsidRPr="003B1411" w:rsidRDefault="003C43AB" w:rsidP="007D763A">
            <w:pPr>
              <w:jc w:val="both"/>
              <w:rPr>
                <w:sz w:val="22"/>
                <w:szCs w:val="22"/>
              </w:rPr>
            </w:pPr>
            <w:r>
              <w:rPr>
                <w:sz w:val="22"/>
                <w:szCs w:val="22"/>
              </w:rPr>
              <w:t>- LĐVP; CVP và các PCVP;</w:t>
            </w:r>
          </w:p>
          <w:p w:rsidR="00CF1769" w:rsidRPr="003B1411" w:rsidRDefault="00CF1769" w:rsidP="007D763A">
            <w:pPr>
              <w:jc w:val="both"/>
              <w:rPr>
                <w:sz w:val="22"/>
                <w:szCs w:val="22"/>
              </w:rPr>
            </w:pPr>
            <w:r w:rsidRPr="003B1411">
              <w:rPr>
                <w:sz w:val="22"/>
                <w:szCs w:val="22"/>
              </w:rPr>
              <w:t>- Lưu VT,</w:t>
            </w:r>
            <w:r w:rsidRPr="003B1411">
              <w:rPr>
                <w:sz w:val="22"/>
                <w:szCs w:val="22"/>
                <w:lang w:val="vi-VN"/>
              </w:rPr>
              <w:t xml:space="preserve"> </w:t>
            </w:r>
            <w:r w:rsidRPr="003B1411">
              <w:rPr>
                <w:sz w:val="22"/>
                <w:szCs w:val="22"/>
              </w:rPr>
              <w:t>TCDNC</w:t>
            </w:r>
            <w:r w:rsidR="003C43AB">
              <w:rPr>
                <w:sz w:val="22"/>
                <w:szCs w:val="22"/>
              </w:rPr>
              <w:t xml:space="preserve"> (T)</w:t>
            </w:r>
            <w:r w:rsidRPr="003B1411">
              <w:rPr>
                <w:sz w:val="22"/>
                <w:szCs w:val="22"/>
              </w:rPr>
              <w:t>.</w:t>
            </w:r>
          </w:p>
          <w:p w:rsidR="00CF1769" w:rsidRPr="003B1411" w:rsidRDefault="00CF1769" w:rsidP="007D763A">
            <w:pPr>
              <w:jc w:val="both"/>
              <w:rPr>
                <w:sz w:val="26"/>
              </w:rPr>
            </w:pPr>
          </w:p>
        </w:tc>
        <w:tc>
          <w:tcPr>
            <w:tcW w:w="4962" w:type="dxa"/>
          </w:tcPr>
          <w:p w:rsidR="00CF1769" w:rsidRPr="00FA0689" w:rsidRDefault="00FA0689" w:rsidP="007D763A">
            <w:pPr>
              <w:jc w:val="center"/>
              <w:rPr>
                <w:b/>
                <w:sz w:val="26"/>
                <w:szCs w:val="26"/>
              </w:rPr>
            </w:pPr>
            <w:r w:rsidRPr="00FA0689">
              <w:rPr>
                <w:b/>
                <w:sz w:val="26"/>
                <w:szCs w:val="26"/>
              </w:rPr>
              <w:t xml:space="preserve">KT. </w:t>
            </w:r>
            <w:r w:rsidR="00CF1769" w:rsidRPr="00FA0689">
              <w:rPr>
                <w:b/>
                <w:sz w:val="26"/>
                <w:szCs w:val="26"/>
              </w:rPr>
              <w:t>CHỦ TỊCH</w:t>
            </w:r>
          </w:p>
          <w:p w:rsidR="00CF1769" w:rsidRDefault="00FA0689" w:rsidP="007D763A">
            <w:pPr>
              <w:jc w:val="center"/>
              <w:rPr>
                <w:b/>
                <w:sz w:val="26"/>
              </w:rPr>
            </w:pPr>
            <w:r w:rsidRPr="00FA0689">
              <w:rPr>
                <w:b/>
                <w:sz w:val="26"/>
                <w:szCs w:val="26"/>
              </w:rPr>
              <w:t>PHÓ CHỦ TỊCH</w:t>
            </w:r>
          </w:p>
          <w:p w:rsidR="00FA0689" w:rsidRDefault="00FA0689" w:rsidP="007D763A">
            <w:pPr>
              <w:jc w:val="center"/>
              <w:rPr>
                <w:b/>
                <w:sz w:val="26"/>
              </w:rPr>
            </w:pPr>
          </w:p>
          <w:p w:rsidR="00FA0689" w:rsidRDefault="00FA0689" w:rsidP="007D763A">
            <w:pPr>
              <w:jc w:val="center"/>
              <w:rPr>
                <w:b/>
                <w:sz w:val="26"/>
              </w:rPr>
            </w:pPr>
          </w:p>
          <w:p w:rsidR="00FA0689" w:rsidRDefault="00FA0689" w:rsidP="007D763A">
            <w:pPr>
              <w:jc w:val="center"/>
              <w:rPr>
                <w:b/>
                <w:sz w:val="26"/>
              </w:rPr>
            </w:pPr>
          </w:p>
          <w:p w:rsidR="00FA0689" w:rsidRDefault="00FA0689" w:rsidP="007D763A">
            <w:pPr>
              <w:jc w:val="center"/>
              <w:rPr>
                <w:b/>
                <w:sz w:val="26"/>
              </w:rPr>
            </w:pPr>
          </w:p>
          <w:p w:rsidR="00FA0689" w:rsidRDefault="00FA0689" w:rsidP="007D763A">
            <w:pPr>
              <w:jc w:val="center"/>
              <w:rPr>
                <w:b/>
                <w:sz w:val="26"/>
              </w:rPr>
            </w:pPr>
          </w:p>
          <w:p w:rsidR="00D34856" w:rsidRDefault="00D34856" w:rsidP="007D763A">
            <w:pPr>
              <w:jc w:val="center"/>
              <w:rPr>
                <w:b/>
                <w:sz w:val="26"/>
              </w:rPr>
            </w:pPr>
          </w:p>
          <w:p w:rsidR="00FA0689" w:rsidRPr="00FA0689" w:rsidRDefault="00FA0689" w:rsidP="007D763A">
            <w:pPr>
              <w:jc w:val="center"/>
              <w:rPr>
                <w:b/>
                <w:sz w:val="28"/>
                <w:szCs w:val="28"/>
              </w:rPr>
            </w:pPr>
            <w:r w:rsidRPr="00FA0689">
              <w:rPr>
                <w:b/>
                <w:sz w:val="28"/>
                <w:szCs w:val="28"/>
              </w:rPr>
              <w:t>Nguyễn Thành Diệu</w:t>
            </w:r>
          </w:p>
        </w:tc>
      </w:tr>
    </w:tbl>
    <w:p w:rsidR="00CF1769" w:rsidRPr="003B1411" w:rsidRDefault="00CF1769" w:rsidP="00534818">
      <w:pPr>
        <w:spacing w:before="120" w:after="120" w:line="288" w:lineRule="auto"/>
        <w:jc w:val="both"/>
        <w:rPr>
          <w:iCs/>
          <w:sz w:val="28"/>
          <w:szCs w:val="28"/>
        </w:rPr>
      </w:pPr>
    </w:p>
    <w:sectPr w:rsidR="00CF1769" w:rsidRPr="003B1411" w:rsidSect="00B5569D">
      <w:headerReference w:type="default" r:id="rId7"/>
      <w:footerReference w:type="even" r:id="rId8"/>
      <w:footerReference w:type="default" r:id="rId9"/>
      <w:headerReference w:type="first" r:id="rId10"/>
      <w:pgSz w:w="11909" w:h="16834" w:code="9"/>
      <w:pgMar w:top="851" w:right="1134" w:bottom="56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7BF" w:rsidRDefault="001047BF">
      <w:r>
        <w:separator/>
      </w:r>
    </w:p>
  </w:endnote>
  <w:endnote w:type="continuationSeparator" w:id="0">
    <w:p w:rsidR="001047BF" w:rsidRDefault="0010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6D" w:rsidRDefault="009A466D" w:rsidP="00F751D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6D" w:rsidRDefault="009A466D" w:rsidP="00F751DE">
    <w:pPr>
      <w:pStyle w:val="Footer"/>
      <w:framePr w:wrap="around" w:vAnchor="text" w:hAnchor="margin" w:xAlign="right" w:y="1"/>
      <w:rPr>
        <w:rStyle w:val="PageNumber"/>
      </w:rPr>
    </w:pPr>
  </w:p>
  <w:p w:rsidR="009A466D" w:rsidRDefault="009A466D" w:rsidP="00F751D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7BF" w:rsidRDefault="001047BF">
      <w:r>
        <w:separator/>
      </w:r>
    </w:p>
  </w:footnote>
  <w:footnote w:type="continuationSeparator" w:id="0">
    <w:p w:rsidR="001047BF" w:rsidRDefault="00104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93A" w:rsidRDefault="00EB493A">
    <w:pPr>
      <w:pStyle w:val="Header"/>
      <w:jc w:val="center"/>
    </w:pPr>
    <w:r>
      <w:fldChar w:fldCharType="begin"/>
    </w:r>
    <w:r>
      <w:instrText xml:space="preserve"> PAGE   \* MERGEFORMAT </w:instrText>
    </w:r>
    <w:r>
      <w:fldChar w:fldCharType="separate"/>
    </w:r>
    <w:r w:rsidR="005F794F">
      <w:rPr>
        <w:noProof/>
      </w:rPr>
      <w:t>2</w:t>
    </w:r>
    <w:r>
      <w:fldChar w:fldCharType="end"/>
    </w:r>
  </w:p>
  <w:p w:rsidR="00EB493A" w:rsidRDefault="00EB49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93A" w:rsidRDefault="00EB493A">
    <w:pPr>
      <w:pStyle w:val="Header"/>
      <w:jc w:val="center"/>
    </w:pPr>
  </w:p>
  <w:p w:rsidR="00EB493A" w:rsidRDefault="00EB49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B79"/>
    <w:multiLevelType w:val="hybridMultilevel"/>
    <w:tmpl w:val="A9BC25D4"/>
    <w:lvl w:ilvl="0" w:tplc="E198208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F37B03"/>
    <w:multiLevelType w:val="hybridMultilevel"/>
    <w:tmpl w:val="FD600ABC"/>
    <w:lvl w:ilvl="0" w:tplc="A192053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6F1796F"/>
    <w:multiLevelType w:val="hybridMultilevel"/>
    <w:tmpl w:val="5D6459F4"/>
    <w:lvl w:ilvl="0" w:tplc="439ABFA4">
      <w:start w:val="1"/>
      <w:numFmt w:val="decimal"/>
      <w:lvlText w:val="%1."/>
      <w:lvlJc w:val="left"/>
      <w:pPr>
        <w:tabs>
          <w:tab w:val="num" w:pos="1080"/>
        </w:tabs>
        <w:ind w:left="1080" w:hanging="360"/>
      </w:pPr>
      <w:rPr>
        <w:rFonts w:hint="default"/>
      </w:rPr>
    </w:lvl>
    <w:lvl w:ilvl="1" w:tplc="7B0AB94E">
      <w:numFmt w:val="none"/>
      <w:lvlText w:val=""/>
      <w:lvlJc w:val="left"/>
      <w:pPr>
        <w:tabs>
          <w:tab w:val="num" w:pos="360"/>
        </w:tabs>
      </w:pPr>
    </w:lvl>
    <w:lvl w:ilvl="2" w:tplc="5CD279B8">
      <w:numFmt w:val="none"/>
      <w:lvlText w:val=""/>
      <w:lvlJc w:val="left"/>
      <w:pPr>
        <w:tabs>
          <w:tab w:val="num" w:pos="360"/>
        </w:tabs>
      </w:pPr>
    </w:lvl>
    <w:lvl w:ilvl="3" w:tplc="1CF66FD6">
      <w:numFmt w:val="none"/>
      <w:lvlText w:val=""/>
      <w:lvlJc w:val="left"/>
      <w:pPr>
        <w:tabs>
          <w:tab w:val="num" w:pos="360"/>
        </w:tabs>
      </w:pPr>
    </w:lvl>
    <w:lvl w:ilvl="4" w:tplc="020248BA">
      <w:numFmt w:val="none"/>
      <w:lvlText w:val=""/>
      <w:lvlJc w:val="left"/>
      <w:pPr>
        <w:tabs>
          <w:tab w:val="num" w:pos="360"/>
        </w:tabs>
      </w:pPr>
    </w:lvl>
    <w:lvl w:ilvl="5" w:tplc="73865B78">
      <w:numFmt w:val="none"/>
      <w:lvlText w:val=""/>
      <w:lvlJc w:val="left"/>
      <w:pPr>
        <w:tabs>
          <w:tab w:val="num" w:pos="360"/>
        </w:tabs>
      </w:pPr>
    </w:lvl>
    <w:lvl w:ilvl="6" w:tplc="6DE8F8B0">
      <w:numFmt w:val="none"/>
      <w:lvlText w:val=""/>
      <w:lvlJc w:val="left"/>
      <w:pPr>
        <w:tabs>
          <w:tab w:val="num" w:pos="360"/>
        </w:tabs>
      </w:pPr>
    </w:lvl>
    <w:lvl w:ilvl="7" w:tplc="0444230E">
      <w:numFmt w:val="none"/>
      <w:lvlText w:val=""/>
      <w:lvlJc w:val="left"/>
      <w:pPr>
        <w:tabs>
          <w:tab w:val="num" w:pos="360"/>
        </w:tabs>
      </w:pPr>
    </w:lvl>
    <w:lvl w:ilvl="8" w:tplc="56E8752A">
      <w:numFmt w:val="none"/>
      <w:lvlText w:val=""/>
      <w:lvlJc w:val="left"/>
      <w:pPr>
        <w:tabs>
          <w:tab w:val="num" w:pos="360"/>
        </w:tabs>
      </w:pPr>
    </w:lvl>
  </w:abstractNum>
  <w:abstractNum w:abstractNumId="3" w15:restartNumberingAfterBreak="0">
    <w:nsid w:val="0D301F12"/>
    <w:multiLevelType w:val="hybridMultilevel"/>
    <w:tmpl w:val="B7641E2A"/>
    <w:lvl w:ilvl="0" w:tplc="68D2B650">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0E2E273C"/>
    <w:multiLevelType w:val="hybridMultilevel"/>
    <w:tmpl w:val="D4EAA9F0"/>
    <w:lvl w:ilvl="0" w:tplc="3AAC6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02661D"/>
    <w:multiLevelType w:val="hybridMultilevel"/>
    <w:tmpl w:val="70F014A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9A062F"/>
    <w:multiLevelType w:val="hybridMultilevel"/>
    <w:tmpl w:val="123E1B9C"/>
    <w:lvl w:ilvl="0" w:tplc="D0088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E3E59"/>
    <w:multiLevelType w:val="hybridMultilevel"/>
    <w:tmpl w:val="BA7827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56AF0"/>
    <w:multiLevelType w:val="hybridMultilevel"/>
    <w:tmpl w:val="5468AA2C"/>
    <w:lvl w:ilvl="0" w:tplc="6B2E1FCC">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15:restartNumberingAfterBreak="0">
    <w:nsid w:val="42173DAF"/>
    <w:multiLevelType w:val="hybridMultilevel"/>
    <w:tmpl w:val="DF94F00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2614E"/>
    <w:multiLevelType w:val="hybridMultilevel"/>
    <w:tmpl w:val="8D9E8CF4"/>
    <w:lvl w:ilvl="0" w:tplc="7464A5C2">
      <w:start w:val="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BD0CE8"/>
    <w:multiLevelType w:val="hybridMultilevel"/>
    <w:tmpl w:val="758280C4"/>
    <w:lvl w:ilvl="0" w:tplc="8836E3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C786B01"/>
    <w:multiLevelType w:val="singleLevel"/>
    <w:tmpl w:val="869CB86C"/>
    <w:lvl w:ilvl="0">
      <w:numFmt w:val="bullet"/>
      <w:lvlText w:val="-"/>
      <w:lvlJc w:val="left"/>
      <w:pPr>
        <w:tabs>
          <w:tab w:val="num" w:pos="1080"/>
        </w:tabs>
        <w:ind w:left="1080" w:hanging="360"/>
      </w:pPr>
      <w:rPr>
        <w:rFonts w:hint="default"/>
      </w:rPr>
    </w:lvl>
  </w:abstractNum>
  <w:abstractNum w:abstractNumId="13" w15:restartNumberingAfterBreak="0">
    <w:nsid w:val="52695079"/>
    <w:multiLevelType w:val="hybridMultilevel"/>
    <w:tmpl w:val="806E8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A4EAC"/>
    <w:multiLevelType w:val="hybridMultilevel"/>
    <w:tmpl w:val="C9D47EB6"/>
    <w:lvl w:ilvl="0" w:tplc="05BEC748">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5" w15:restartNumberingAfterBreak="0">
    <w:nsid w:val="5E9951C5"/>
    <w:multiLevelType w:val="hybridMultilevel"/>
    <w:tmpl w:val="04C67380"/>
    <w:lvl w:ilvl="0" w:tplc="E508E60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62933"/>
    <w:multiLevelType w:val="singleLevel"/>
    <w:tmpl w:val="9384D7D6"/>
    <w:lvl w:ilvl="0">
      <w:numFmt w:val="bullet"/>
      <w:lvlText w:val="-"/>
      <w:lvlJc w:val="left"/>
      <w:pPr>
        <w:tabs>
          <w:tab w:val="num" w:pos="1080"/>
        </w:tabs>
        <w:ind w:left="1080" w:hanging="360"/>
      </w:pPr>
      <w:rPr>
        <w:rFonts w:hint="default"/>
      </w:rPr>
    </w:lvl>
  </w:abstractNum>
  <w:abstractNum w:abstractNumId="17" w15:restartNumberingAfterBreak="0">
    <w:nsid w:val="62D84234"/>
    <w:multiLevelType w:val="hybridMultilevel"/>
    <w:tmpl w:val="7C206CC4"/>
    <w:lvl w:ilvl="0" w:tplc="75860C2E">
      <w:start w:val="53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F747CF"/>
    <w:multiLevelType w:val="hybridMultilevel"/>
    <w:tmpl w:val="72522836"/>
    <w:lvl w:ilvl="0" w:tplc="1E40FD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C9B399F"/>
    <w:multiLevelType w:val="hybridMultilevel"/>
    <w:tmpl w:val="15C21A5E"/>
    <w:lvl w:ilvl="0" w:tplc="06123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6F10EB"/>
    <w:multiLevelType w:val="hybridMultilevel"/>
    <w:tmpl w:val="AE62791C"/>
    <w:lvl w:ilvl="0" w:tplc="418042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BF44F6"/>
    <w:multiLevelType w:val="hybridMultilevel"/>
    <w:tmpl w:val="D78836DC"/>
    <w:lvl w:ilvl="0" w:tplc="FF48F23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0BD461E"/>
    <w:multiLevelType w:val="hybridMultilevel"/>
    <w:tmpl w:val="A066FD84"/>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4CD3FE6"/>
    <w:multiLevelType w:val="hybridMultilevel"/>
    <w:tmpl w:val="6DE205DC"/>
    <w:lvl w:ilvl="0" w:tplc="09CAD6F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DB44D9"/>
    <w:multiLevelType w:val="hybridMultilevel"/>
    <w:tmpl w:val="47B202E0"/>
    <w:lvl w:ilvl="0" w:tplc="D5E8BAA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2"/>
  </w:num>
  <w:num w:numId="3">
    <w:abstractNumId w:val="5"/>
  </w:num>
  <w:num w:numId="4">
    <w:abstractNumId w:val="12"/>
  </w:num>
  <w:num w:numId="5">
    <w:abstractNumId w:val="16"/>
  </w:num>
  <w:num w:numId="6">
    <w:abstractNumId w:val="14"/>
  </w:num>
  <w:num w:numId="7">
    <w:abstractNumId w:val="17"/>
  </w:num>
  <w:num w:numId="8">
    <w:abstractNumId w:val="2"/>
  </w:num>
  <w:num w:numId="9">
    <w:abstractNumId w:val="3"/>
  </w:num>
  <w:num w:numId="10">
    <w:abstractNumId w:val="1"/>
  </w:num>
  <w:num w:numId="11">
    <w:abstractNumId w:val="13"/>
  </w:num>
  <w:num w:numId="12">
    <w:abstractNumId w:val="8"/>
  </w:num>
  <w:num w:numId="13">
    <w:abstractNumId w:val="21"/>
  </w:num>
  <w:num w:numId="14">
    <w:abstractNumId w:val="0"/>
  </w:num>
  <w:num w:numId="15">
    <w:abstractNumId w:val="7"/>
  </w:num>
  <w:num w:numId="16">
    <w:abstractNumId w:val="20"/>
  </w:num>
  <w:num w:numId="17">
    <w:abstractNumId w:val="6"/>
  </w:num>
  <w:num w:numId="18">
    <w:abstractNumId w:val="11"/>
  </w:num>
  <w:num w:numId="19">
    <w:abstractNumId w:val="15"/>
  </w:num>
  <w:num w:numId="20">
    <w:abstractNumId w:val="19"/>
  </w:num>
  <w:num w:numId="21">
    <w:abstractNumId w:val="18"/>
  </w:num>
  <w:num w:numId="22">
    <w:abstractNumId w:val="23"/>
  </w:num>
  <w:num w:numId="23">
    <w:abstractNumId w:val="10"/>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FB"/>
    <w:rsid w:val="000003F0"/>
    <w:rsid w:val="00000C38"/>
    <w:rsid w:val="00001DD4"/>
    <w:rsid w:val="00001E2E"/>
    <w:rsid w:val="000037E4"/>
    <w:rsid w:val="0000618F"/>
    <w:rsid w:val="00007506"/>
    <w:rsid w:val="00007F75"/>
    <w:rsid w:val="000124DD"/>
    <w:rsid w:val="00013248"/>
    <w:rsid w:val="00013634"/>
    <w:rsid w:val="00015795"/>
    <w:rsid w:val="00015CE9"/>
    <w:rsid w:val="000163A6"/>
    <w:rsid w:val="00021013"/>
    <w:rsid w:val="00021CDB"/>
    <w:rsid w:val="00022318"/>
    <w:rsid w:val="0002260E"/>
    <w:rsid w:val="0002487A"/>
    <w:rsid w:val="00025401"/>
    <w:rsid w:val="00025A2A"/>
    <w:rsid w:val="00025FB6"/>
    <w:rsid w:val="0002699A"/>
    <w:rsid w:val="000331BD"/>
    <w:rsid w:val="0003645B"/>
    <w:rsid w:val="00042758"/>
    <w:rsid w:val="00042E84"/>
    <w:rsid w:val="000433AA"/>
    <w:rsid w:val="00043FE1"/>
    <w:rsid w:val="000451CD"/>
    <w:rsid w:val="00046DB9"/>
    <w:rsid w:val="00052402"/>
    <w:rsid w:val="00055018"/>
    <w:rsid w:val="00060E35"/>
    <w:rsid w:val="00063266"/>
    <w:rsid w:val="00064F5E"/>
    <w:rsid w:val="00067C92"/>
    <w:rsid w:val="00070102"/>
    <w:rsid w:val="0007121B"/>
    <w:rsid w:val="00071C26"/>
    <w:rsid w:val="00072BC1"/>
    <w:rsid w:val="000730B3"/>
    <w:rsid w:val="00074ADF"/>
    <w:rsid w:val="00074CA6"/>
    <w:rsid w:val="00075184"/>
    <w:rsid w:val="00077920"/>
    <w:rsid w:val="00077FE2"/>
    <w:rsid w:val="00080135"/>
    <w:rsid w:val="000809BD"/>
    <w:rsid w:val="00082F25"/>
    <w:rsid w:val="00082FED"/>
    <w:rsid w:val="000837BC"/>
    <w:rsid w:val="00083A0C"/>
    <w:rsid w:val="00085241"/>
    <w:rsid w:val="000857BA"/>
    <w:rsid w:val="00085980"/>
    <w:rsid w:val="00085A18"/>
    <w:rsid w:val="00086253"/>
    <w:rsid w:val="00090DE9"/>
    <w:rsid w:val="000913FA"/>
    <w:rsid w:val="000943F5"/>
    <w:rsid w:val="00094DFE"/>
    <w:rsid w:val="000968DF"/>
    <w:rsid w:val="000A2EF2"/>
    <w:rsid w:val="000A3D19"/>
    <w:rsid w:val="000A4F7E"/>
    <w:rsid w:val="000B093B"/>
    <w:rsid w:val="000B115A"/>
    <w:rsid w:val="000B14DB"/>
    <w:rsid w:val="000B1740"/>
    <w:rsid w:val="000B2283"/>
    <w:rsid w:val="000B27EC"/>
    <w:rsid w:val="000B35BC"/>
    <w:rsid w:val="000B4929"/>
    <w:rsid w:val="000C19A8"/>
    <w:rsid w:val="000C37E0"/>
    <w:rsid w:val="000C4767"/>
    <w:rsid w:val="000D07F0"/>
    <w:rsid w:val="000D0C08"/>
    <w:rsid w:val="000D12AB"/>
    <w:rsid w:val="000D19C9"/>
    <w:rsid w:val="000D285F"/>
    <w:rsid w:val="000D2E17"/>
    <w:rsid w:val="000D4F84"/>
    <w:rsid w:val="000D5174"/>
    <w:rsid w:val="000D544B"/>
    <w:rsid w:val="000D665B"/>
    <w:rsid w:val="000D6E1C"/>
    <w:rsid w:val="000D79B5"/>
    <w:rsid w:val="000E1569"/>
    <w:rsid w:val="000E52A2"/>
    <w:rsid w:val="000E59EB"/>
    <w:rsid w:val="000E7186"/>
    <w:rsid w:val="000F1084"/>
    <w:rsid w:val="000F1174"/>
    <w:rsid w:val="000F161F"/>
    <w:rsid w:val="000F34A2"/>
    <w:rsid w:val="000F3994"/>
    <w:rsid w:val="0010013F"/>
    <w:rsid w:val="00101BBC"/>
    <w:rsid w:val="00101C48"/>
    <w:rsid w:val="001047BF"/>
    <w:rsid w:val="00106AA4"/>
    <w:rsid w:val="00107302"/>
    <w:rsid w:val="00107854"/>
    <w:rsid w:val="001107D7"/>
    <w:rsid w:val="001131D3"/>
    <w:rsid w:val="001221D7"/>
    <w:rsid w:val="00123ACE"/>
    <w:rsid w:val="0012577A"/>
    <w:rsid w:val="00125FDE"/>
    <w:rsid w:val="0012776A"/>
    <w:rsid w:val="0013237B"/>
    <w:rsid w:val="001325EE"/>
    <w:rsid w:val="00135984"/>
    <w:rsid w:val="00137276"/>
    <w:rsid w:val="0014194C"/>
    <w:rsid w:val="001428C0"/>
    <w:rsid w:val="00142FAD"/>
    <w:rsid w:val="001434B8"/>
    <w:rsid w:val="00143BEA"/>
    <w:rsid w:val="00146012"/>
    <w:rsid w:val="00146D6D"/>
    <w:rsid w:val="00147E61"/>
    <w:rsid w:val="00150408"/>
    <w:rsid w:val="00150CE7"/>
    <w:rsid w:val="00151319"/>
    <w:rsid w:val="00151BC5"/>
    <w:rsid w:val="00153CF0"/>
    <w:rsid w:val="00155A91"/>
    <w:rsid w:val="00164C22"/>
    <w:rsid w:val="00164DD7"/>
    <w:rsid w:val="001656A8"/>
    <w:rsid w:val="00165BB4"/>
    <w:rsid w:val="00166A9B"/>
    <w:rsid w:val="00167CEC"/>
    <w:rsid w:val="00170948"/>
    <w:rsid w:val="001709A7"/>
    <w:rsid w:val="00171059"/>
    <w:rsid w:val="001717BD"/>
    <w:rsid w:val="001737E1"/>
    <w:rsid w:val="00173F29"/>
    <w:rsid w:val="00174216"/>
    <w:rsid w:val="001742DB"/>
    <w:rsid w:val="00175ABC"/>
    <w:rsid w:val="00175EFF"/>
    <w:rsid w:val="001818D6"/>
    <w:rsid w:val="00183944"/>
    <w:rsid w:val="00183CC0"/>
    <w:rsid w:val="00183F1D"/>
    <w:rsid w:val="00184173"/>
    <w:rsid w:val="00190713"/>
    <w:rsid w:val="001932F1"/>
    <w:rsid w:val="0019481F"/>
    <w:rsid w:val="00196605"/>
    <w:rsid w:val="0019772E"/>
    <w:rsid w:val="001A1E47"/>
    <w:rsid w:val="001A345A"/>
    <w:rsid w:val="001A7F89"/>
    <w:rsid w:val="001B0EC5"/>
    <w:rsid w:val="001B201C"/>
    <w:rsid w:val="001B22AE"/>
    <w:rsid w:val="001B25DC"/>
    <w:rsid w:val="001B27FD"/>
    <w:rsid w:val="001B37BA"/>
    <w:rsid w:val="001B4B20"/>
    <w:rsid w:val="001B5A35"/>
    <w:rsid w:val="001B6E25"/>
    <w:rsid w:val="001B7863"/>
    <w:rsid w:val="001B7F2E"/>
    <w:rsid w:val="001C3426"/>
    <w:rsid w:val="001C4EF3"/>
    <w:rsid w:val="001C71B6"/>
    <w:rsid w:val="001C7332"/>
    <w:rsid w:val="001D1098"/>
    <w:rsid w:val="001D1918"/>
    <w:rsid w:val="001D37AC"/>
    <w:rsid w:val="001D3B2A"/>
    <w:rsid w:val="001D409B"/>
    <w:rsid w:val="001D56D1"/>
    <w:rsid w:val="001D6420"/>
    <w:rsid w:val="001D6AEC"/>
    <w:rsid w:val="001D7200"/>
    <w:rsid w:val="001D7291"/>
    <w:rsid w:val="001E026A"/>
    <w:rsid w:val="001E1DA3"/>
    <w:rsid w:val="001E24D8"/>
    <w:rsid w:val="001E2FAC"/>
    <w:rsid w:val="001E6F1C"/>
    <w:rsid w:val="001E762D"/>
    <w:rsid w:val="001E7796"/>
    <w:rsid w:val="001F0D89"/>
    <w:rsid w:val="001F2219"/>
    <w:rsid w:val="001F256C"/>
    <w:rsid w:val="001F2A19"/>
    <w:rsid w:val="001F473E"/>
    <w:rsid w:val="001F4C2B"/>
    <w:rsid w:val="001F551C"/>
    <w:rsid w:val="001F60EA"/>
    <w:rsid w:val="001F6A46"/>
    <w:rsid w:val="00200151"/>
    <w:rsid w:val="002003AA"/>
    <w:rsid w:val="00201CC9"/>
    <w:rsid w:val="002025AF"/>
    <w:rsid w:val="00202E90"/>
    <w:rsid w:val="00205374"/>
    <w:rsid w:val="002062D1"/>
    <w:rsid w:val="0021004F"/>
    <w:rsid w:val="002102B2"/>
    <w:rsid w:val="00212666"/>
    <w:rsid w:val="002154E2"/>
    <w:rsid w:val="00216C39"/>
    <w:rsid w:val="00223EB5"/>
    <w:rsid w:val="002240FB"/>
    <w:rsid w:val="00225175"/>
    <w:rsid w:val="00226B19"/>
    <w:rsid w:val="00227FEF"/>
    <w:rsid w:val="002308A2"/>
    <w:rsid w:val="0023148E"/>
    <w:rsid w:val="00231833"/>
    <w:rsid w:val="002347DC"/>
    <w:rsid w:val="0023498D"/>
    <w:rsid w:val="00234A8C"/>
    <w:rsid w:val="00240609"/>
    <w:rsid w:val="002414C7"/>
    <w:rsid w:val="00242D6D"/>
    <w:rsid w:val="00247DDD"/>
    <w:rsid w:val="00251FF8"/>
    <w:rsid w:val="002542EE"/>
    <w:rsid w:val="0025494D"/>
    <w:rsid w:val="002576BB"/>
    <w:rsid w:val="00260F36"/>
    <w:rsid w:val="002613B2"/>
    <w:rsid w:val="0026177D"/>
    <w:rsid w:val="00262D97"/>
    <w:rsid w:val="00264596"/>
    <w:rsid w:val="00265BD7"/>
    <w:rsid w:val="0026632B"/>
    <w:rsid w:val="00267A2C"/>
    <w:rsid w:val="00274F4A"/>
    <w:rsid w:val="0028068E"/>
    <w:rsid w:val="0028222E"/>
    <w:rsid w:val="00284CB8"/>
    <w:rsid w:val="0028693B"/>
    <w:rsid w:val="00287F9B"/>
    <w:rsid w:val="00290E9B"/>
    <w:rsid w:val="0029418E"/>
    <w:rsid w:val="002A01EB"/>
    <w:rsid w:val="002A3A46"/>
    <w:rsid w:val="002B18E7"/>
    <w:rsid w:val="002B1CB2"/>
    <w:rsid w:val="002B228A"/>
    <w:rsid w:val="002B588D"/>
    <w:rsid w:val="002B659A"/>
    <w:rsid w:val="002B6AE5"/>
    <w:rsid w:val="002C0A33"/>
    <w:rsid w:val="002C52DF"/>
    <w:rsid w:val="002C5FB0"/>
    <w:rsid w:val="002D2806"/>
    <w:rsid w:val="002D4424"/>
    <w:rsid w:val="002D4940"/>
    <w:rsid w:val="002D4968"/>
    <w:rsid w:val="002D536F"/>
    <w:rsid w:val="002D57C3"/>
    <w:rsid w:val="002D65DD"/>
    <w:rsid w:val="002D68A0"/>
    <w:rsid w:val="002D6D0C"/>
    <w:rsid w:val="002E0844"/>
    <w:rsid w:val="002E08EB"/>
    <w:rsid w:val="002E11CA"/>
    <w:rsid w:val="002E271C"/>
    <w:rsid w:val="002E309F"/>
    <w:rsid w:val="002E3264"/>
    <w:rsid w:val="002E517D"/>
    <w:rsid w:val="002E7A69"/>
    <w:rsid w:val="002F42AD"/>
    <w:rsid w:val="002F56F7"/>
    <w:rsid w:val="00300455"/>
    <w:rsid w:val="003007EA"/>
    <w:rsid w:val="00301E66"/>
    <w:rsid w:val="003022CA"/>
    <w:rsid w:val="00307A9F"/>
    <w:rsid w:val="003105F3"/>
    <w:rsid w:val="003125E1"/>
    <w:rsid w:val="00313A0E"/>
    <w:rsid w:val="00317B45"/>
    <w:rsid w:val="00320E29"/>
    <w:rsid w:val="00321BBC"/>
    <w:rsid w:val="00322011"/>
    <w:rsid w:val="00322168"/>
    <w:rsid w:val="003231FA"/>
    <w:rsid w:val="00324238"/>
    <w:rsid w:val="00326C81"/>
    <w:rsid w:val="003308DA"/>
    <w:rsid w:val="00330DDE"/>
    <w:rsid w:val="00330F85"/>
    <w:rsid w:val="00333973"/>
    <w:rsid w:val="00334ADB"/>
    <w:rsid w:val="00336F95"/>
    <w:rsid w:val="00337A23"/>
    <w:rsid w:val="003417CC"/>
    <w:rsid w:val="003439A7"/>
    <w:rsid w:val="00345877"/>
    <w:rsid w:val="00346DF8"/>
    <w:rsid w:val="00353FA6"/>
    <w:rsid w:val="003567CD"/>
    <w:rsid w:val="00360512"/>
    <w:rsid w:val="00362EC9"/>
    <w:rsid w:val="00364738"/>
    <w:rsid w:val="00370E22"/>
    <w:rsid w:val="00372039"/>
    <w:rsid w:val="003738B0"/>
    <w:rsid w:val="00374C27"/>
    <w:rsid w:val="00376864"/>
    <w:rsid w:val="0037795A"/>
    <w:rsid w:val="003815DF"/>
    <w:rsid w:val="00381EF6"/>
    <w:rsid w:val="00382DA2"/>
    <w:rsid w:val="003831F8"/>
    <w:rsid w:val="003857EC"/>
    <w:rsid w:val="003906A2"/>
    <w:rsid w:val="00392256"/>
    <w:rsid w:val="003960CD"/>
    <w:rsid w:val="003A016B"/>
    <w:rsid w:val="003A2F9A"/>
    <w:rsid w:val="003A3071"/>
    <w:rsid w:val="003A3858"/>
    <w:rsid w:val="003A44AE"/>
    <w:rsid w:val="003A4B1A"/>
    <w:rsid w:val="003B0691"/>
    <w:rsid w:val="003B1411"/>
    <w:rsid w:val="003B1816"/>
    <w:rsid w:val="003B36A1"/>
    <w:rsid w:val="003B4331"/>
    <w:rsid w:val="003B45EF"/>
    <w:rsid w:val="003C13CD"/>
    <w:rsid w:val="003C2049"/>
    <w:rsid w:val="003C43AB"/>
    <w:rsid w:val="003C5454"/>
    <w:rsid w:val="003C5B00"/>
    <w:rsid w:val="003C5F49"/>
    <w:rsid w:val="003C69B7"/>
    <w:rsid w:val="003D09F2"/>
    <w:rsid w:val="003D2892"/>
    <w:rsid w:val="003D32C1"/>
    <w:rsid w:val="003D4799"/>
    <w:rsid w:val="003D572C"/>
    <w:rsid w:val="003D5A2E"/>
    <w:rsid w:val="003D67E2"/>
    <w:rsid w:val="003D7154"/>
    <w:rsid w:val="003D75A1"/>
    <w:rsid w:val="003E0251"/>
    <w:rsid w:val="003E36F6"/>
    <w:rsid w:val="003E4782"/>
    <w:rsid w:val="003E5AB9"/>
    <w:rsid w:val="003E62D8"/>
    <w:rsid w:val="003E786F"/>
    <w:rsid w:val="003F07FA"/>
    <w:rsid w:val="003F16A6"/>
    <w:rsid w:val="003F290D"/>
    <w:rsid w:val="003F2CB9"/>
    <w:rsid w:val="003F2E1F"/>
    <w:rsid w:val="003F3B69"/>
    <w:rsid w:val="003F3EA4"/>
    <w:rsid w:val="003F46F3"/>
    <w:rsid w:val="003F68E9"/>
    <w:rsid w:val="00400921"/>
    <w:rsid w:val="00401A7E"/>
    <w:rsid w:val="004023D9"/>
    <w:rsid w:val="00405014"/>
    <w:rsid w:val="004059F3"/>
    <w:rsid w:val="00406178"/>
    <w:rsid w:val="00406CD8"/>
    <w:rsid w:val="00407631"/>
    <w:rsid w:val="0041247B"/>
    <w:rsid w:val="00414066"/>
    <w:rsid w:val="00415BC5"/>
    <w:rsid w:val="004222F2"/>
    <w:rsid w:val="00423557"/>
    <w:rsid w:val="00424062"/>
    <w:rsid w:val="00425321"/>
    <w:rsid w:val="00425D87"/>
    <w:rsid w:val="00425E2F"/>
    <w:rsid w:val="00430935"/>
    <w:rsid w:val="00430A70"/>
    <w:rsid w:val="00431DA5"/>
    <w:rsid w:val="00434AF4"/>
    <w:rsid w:val="00434F75"/>
    <w:rsid w:val="00435045"/>
    <w:rsid w:val="004409E0"/>
    <w:rsid w:val="0044124C"/>
    <w:rsid w:val="004420BC"/>
    <w:rsid w:val="00443C97"/>
    <w:rsid w:val="004446CB"/>
    <w:rsid w:val="00444B58"/>
    <w:rsid w:val="00446C8A"/>
    <w:rsid w:val="004475F2"/>
    <w:rsid w:val="00450149"/>
    <w:rsid w:val="004512E0"/>
    <w:rsid w:val="0045307E"/>
    <w:rsid w:val="00453849"/>
    <w:rsid w:val="00455CE8"/>
    <w:rsid w:val="004563FF"/>
    <w:rsid w:val="004565D1"/>
    <w:rsid w:val="00456C7C"/>
    <w:rsid w:val="004579D1"/>
    <w:rsid w:val="004618E9"/>
    <w:rsid w:val="00462CBA"/>
    <w:rsid w:val="00463AAA"/>
    <w:rsid w:val="00463B81"/>
    <w:rsid w:val="004642E5"/>
    <w:rsid w:val="00464428"/>
    <w:rsid w:val="004657DE"/>
    <w:rsid w:val="00465DCA"/>
    <w:rsid w:val="00465EFA"/>
    <w:rsid w:val="00467AAE"/>
    <w:rsid w:val="004709BF"/>
    <w:rsid w:val="00481F0B"/>
    <w:rsid w:val="004834C6"/>
    <w:rsid w:val="00484D88"/>
    <w:rsid w:val="004909EF"/>
    <w:rsid w:val="004919AB"/>
    <w:rsid w:val="00492FF2"/>
    <w:rsid w:val="00493E2B"/>
    <w:rsid w:val="0049425B"/>
    <w:rsid w:val="004977AD"/>
    <w:rsid w:val="004A00BA"/>
    <w:rsid w:val="004A112E"/>
    <w:rsid w:val="004A287A"/>
    <w:rsid w:val="004A3925"/>
    <w:rsid w:val="004A4324"/>
    <w:rsid w:val="004A4999"/>
    <w:rsid w:val="004A5773"/>
    <w:rsid w:val="004B203A"/>
    <w:rsid w:val="004B322B"/>
    <w:rsid w:val="004B3EB2"/>
    <w:rsid w:val="004B6246"/>
    <w:rsid w:val="004B724A"/>
    <w:rsid w:val="004C01C7"/>
    <w:rsid w:val="004C10CD"/>
    <w:rsid w:val="004C37CA"/>
    <w:rsid w:val="004C60B9"/>
    <w:rsid w:val="004C7398"/>
    <w:rsid w:val="004C7BE0"/>
    <w:rsid w:val="004C7C19"/>
    <w:rsid w:val="004D2DBC"/>
    <w:rsid w:val="004D4E97"/>
    <w:rsid w:val="004E03D0"/>
    <w:rsid w:val="004E0D51"/>
    <w:rsid w:val="004E39E0"/>
    <w:rsid w:val="004E4505"/>
    <w:rsid w:val="004E457B"/>
    <w:rsid w:val="004E4E5B"/>
    <w:rsid w:val="004E58D5"/>
    <w:rsid w:val="004E6385"/>
    <w:rsid w:val="004E72E3"/>
    <w:rsid w:val="004F03CA"/>
    <w:rsid w:val="004F168A"/>
    <w:rsid w:val="004F33E3"/>
    <w:rsid w:val="004F499A"/>
    <w:rsid w:val="005029B4"/>
    <w:rsid w:val="005029CD"/>
    <w:rsid w:val="0050406A"/>
    <w:rsid w:val="0050407A"/>
    <w:rsid w:val="00504AEE"/>
    <w:rsid w:val="00506B99"/>
    <w:rsid w:val="00514BF7"/>
    <w:rsid w:val="00515140"/>
    <w:rsid w:val="00521000"/>
    <w:rsid w:val="00522295"/>
    <w:rsid w:val="00524DAA"/>
    <w:rsid w:val="00524DED"/>
    <w:rsid w:val="005300A6"/>
    <w:rsid w:val="00531988"/>
    <w:rsid w:val="00531F3B"/>
    <w:rsid w:val="0053243C"/>
    <w:rsid w:val="005341C8"/>
    <w:rsid w:val="00534818"/>
    <w:rsid w:val="00535F21"/>
    <w:rsid w:val="00543D79"/>
    <w:rsid w:val="00545FEB"/>
    <w:rsid w:val="00550097"/>
    <w:rsid w:val="00551E01"/>
    <w:rsid w:val="005539EB"/>
    <w:rsid w:val="00556CB5"/>
    <w:rsid w:val="005602CA"/>
    <w:rsid w:val="005623E9"/>
    <w:rsid w:val="005635E2"/>
    <w:rsid w:val="00564481"/>
    <w:rsid w:val="0057588C"/>
    <w:rsid w:val="00575C87"/>
    <w:rsid w:val="00576872"/>
    <w:rsid w:val="005769E7"/>
    <w:rsid w:val="00577D85"/>
    <w:rsid w:val="0058164E"/>
    <w:rsid w:val="00581823"/>
    <w:rsid w:val="00582383"/>
    <w:rsid w:val="005825E1"/>
    <w:rsid w:val="00583C15"/>
    <w:rsid w:val="00583C9D"/>
    <w:rsid w:val="00584774"/>
    <w:rsid w:val="00584937"/>
    <w:rsid w:val="00584B84"/>
    <w:rsid w:val="00586BA7"/>
    <w:rsid w:val="00587513"/>
    <w:rsid w:val="005901FB"/>
    <w:rsid w:val="00590520"/>
    <w:rsid w:val="00590B54"/>
    <w:rsid w:val="005914B5"/>
    <w:rsid w:val="00592EA7"/>
    <w:rsid w:val="00594B3B"/>
    <w:rsid w:val="0059517D"/>
    <w:rsid w:val="00595371"/>
    <w:rsid w:val="0059591C"/>
    <w:rsid w:val="00596983"/>
    <w:rsid w:val="005975DF"/>
    <w:rsid w:val="005A085E"/>
    <w:rsid w:val="005A1077"/>
    <w:rsid w:val="005A2413"/>
    <w:rsid w:val="005A372F"/>
    <w:rsid w:val="005A50E9"/>
    <w:rsid w:val="005A6332"/>
    <w:rsid w:val="005B139B"/>
    <w:rsid w:val="005B2798"/>
    <w:rsid w:val="005B3C3B"/>
    <w:rsid w:val="005B4579"/>
    <w:rsid w:val="005B5B13"/>
    <w:rsid w:val="005B7A90"/>
    <w:rsid w:val="005C1364"/>
    <w:rsid w:val="005C3EC2"/>
    <w:rsid w:val="005C3FD7"/>
    <w:rsid w:val="005C4ACE"/>
    <w:rsid w:val="005C4DC7"/>
    <w:rsid w:val="005C6761"/>
    <w:rsid w:val="005C6A48"/>
    <w:rsid w:val="005D3E6D"/>
    <w:rsid w:val="005D4814"/>
    <w:rsid w:val="005D6509"/>
    <w:rsid w:val="005D66BD"/>
    <w:rsid w:val="005E211D"/>
    <w:rsid w:val="005E368E"/>
    <w:rsid w:val="005E491C"/>
    <w:rsid w:val="005E5DD9"/>
    <w:rsid w:val="005E647A"/>
    <w:rsid w:val="005E653F"/>
    <w:rsid w:val="005F195C"/>
    <w:rsid w:val="005F2B61"/>
    <w:rsid w:val="005F2D56"/>
    <w:rsid w:val="005F7155"/>
    <w:rsid w:val="005F7757"/>
    <w:rsid w:val="005F794F"/>
    <w:rsid w:val="00600A96"/>
    <w:rsid w:val="00600D53"/>
    <w:rsid w:val="006016EF"/>
    <w:rsid w:val="006024E5"/>
    <w:rsid w:val="0060282B"/>
    <w:rsid w:val="006030B8"/>
    <w:rsid w:val="006033FD"/>
    <w:rsid w:val="00603B11"/>
    <w:rsid w:val="006047B6"/>
    <w:rsid w:val="006055DD"/>
    <w:rsid w:val="00611543"/>
    <w:rsid w:val="00612F70"/>
    <w:rsid w:val="0061495A"/>
    <w:rsid w:val="00615495"/>
    <w:rsid w:val="006219FC"/>
    <w:rsid w:val="00622ABC"/>
    <w:rsid w:val="00625F65"/>
    <w:rsid w:val="006264A9"/>
    <w:rsid w:val="00626F92"/>
    <w:rsid w:val="006301EA"/>
    <w:rsid w:val="00630359"/>
    <w:rsid w:val="00632484"/>
    <w:rsid w:val="006339AB"/>
    <w:rsid w:val="006360DF"/>
    <w:rsid w:val="00637990"/>
    <w:rsid w:val="00637995"/>
    <w:rsid w:val="006402F2"/>
    <w:rsid w:val="00640C7B"/>
    <w:rsid w:val="00642EF9"/>
    <w:rsid w:val="006442CB"/>
    <w:rsid w:val="00645512"/>
    <w:rsid w:val="00646813"/>
    <w:rsid w:val="00647B7E"/>
    <w:rsid w:val="00647D37"/>
    <w:rsid w:val="0065167A"/>
    <w:rsid w:val="00651FD1"/>
    <w:rsid w:val="00652B44"/>
    <w:rsid w:val="00656A74"/>
    <w:rsid w:val="006573D5"/>
    <w:rsid w:val="00657B55"/>
    <w:rsid w:val="00661A7A"/>
    <w:rsid w:val="00664DDC"/>
    <w:rsid w:val="00667251"/>
    <w:rsid w:val="006674F6"/>
    <w:rsid w:val="00667FA7"/>
    <w:rsid w:val="00670487"/>
    <w:rsid w:val="0067089F"/>
    <w:rsid w:val="00676EF9"/>
    <w:rsid w:val="00680563"/>
    <w:rsid w:val="006812AE"/>
    <w:rsid w:val="00681386"/>
    <w:rsid w:val="00683E23"/>
    <w:rsid w:val="00683FF9"/>
    <w:rsid w:val="0068443E"/>
    <w:rsid w:val="0069718D"/>
    <w:rsid w:val="006A0483"/>
    <w:rsid w:val="006A272D"/>
    <w:rsid w:val="006A3BBE"/>
    <w:rsid w:val="006A40E5"/>
    <w:rsid w:val="006A4A95"/>
    <w:rsid w:val="006A4DDB"/>
    <w:rsid w:val="006A56C6"/>
    <w:rsid w:val="006A6BA7"/>
    <w:rsid w:val="006B1F7F"/>
    <w:rsid w:val="006B1FD8"/>
    <w:rsid w:val="006B2E0F"/>
    <w:rsid w:val="006B3DCD"/>
    <w:rsid w:val="006B4065"/>
    <w:rsid w:val="006B5963"/>
    <w:rsid w:val="006B7982"/>
    <w:rsid w:val="006C4568"/>
    <w:rsid w:val="006C4D0D"/>
    <w:rsid w:val="006C681F"/>
    <w:rsid w:val="006D1915"/>
    <w:rsid w:val="006D1D81"/>
    <w:rsid w:val="006D3D99"/>
    <w:rsid w:val="006D79B1"/>
    <w:rsid w:val="006E1044"/>
    <w:rsid w:val="006E2336"/>
    <w:rsid w:val="006E2E6A"/>
    <w:rsid w:val="006E4B74"/>
    <w:rsid w:val="006E65C8"/>
    <w:rsid w:val="006E6DCC"/>
    <w:rsid w:val="006F02DE"/>
    <w:rsid w:val="006F11F9"/>
    <w:rsid w:val="006F2809"/>
    <w:rsid w:val="006F54E2"/>
    <w:rsid w:val="007016C4"/>
    <w:rsid w:val="0070236A"/>
    <w:rsid w:val="00703764"/>
    <w:rsid w:val="007039A1"/>
    <w:rsid w:val="00704710"/>
    <w:rsid w:val="007056EF"/>
    <w:rsid w:val="007073E2"/>
    <w:rsid w:val="007114FF"/>
    <w:rsid w:val="00714EB0"/>
    <w:rsid w:val="007160E3"/>
    <w:rsid w:val="0071779E"/>
    <w:rsid w:val="00717C43"/>
    <w:rsid w:val="00721270"/>
    <w:rsid w:val="00721A9D"/>
    <w:rsid w:val="0072321D"/>
    <w:rsid w:val="00724F08"/>
    <w:rsid w:val="007272E9"/>
    <w:rsid w:val="00727663"/>
    <w:rsid w:val="00732CBB"/>
    <w:rsid w:val="007376E6"/>
    <w:rsid w:val="0074096A"/>
    <w:rsid w:val="00741288"/>
    <w:rsid w:val="00741313"/>
    <w:rsid w:val="00742B49"/>
    <w:rsid w:val="00750029"/>
    <w:rsid w:val="0075136B"/>
    <w:rsid w:val="007514AC"/>
    <w:rsid w:val="007518BE"/>
    <w:rsid w:val="00752DF8"/>
    <w:rsid w:val="00755D25"/>
    <w:rsid w:val="00756FDB"/>
    <w:rsid w:val="007607A9"/>
    <w:rsid w:val="00761A46"/>
    <w:rsid w:val="00762ED2"/>
    <w:rsid w:val="007638BD"/>
    <w:rsid w:val="00764019"/>
    <w:rsid w:val="00765446"/>
    <w:rsid w:val="00765A5C"/>
    <w:rsid w:val="00766440"/>
    <w:rsid w:val="00766C74"/>
    <w:rsid w:val="00767F55"/>
    <w:rsid w:val="00770AC9"/>
    <w:rsid w:val="007721A0"/>
    <w:rsid w:val="007742C5"/>
    <w:rsid w:val="007771C9"/>
    <w:rsid w:val="007804D2"/>
    <w:rsid w:val="007807E7"/>
    <w:rsid w:val="00781893"/>
    <w:rsid w:val="00782312"/>
    <w:rsid w:val="007845AD"/>
    <w:rsid w:val="007845F1"/>
    <w:rsid w:val="00785CCC"/>
    <w:rsid w:val="00786751"/>
    <w:rsid w:val="0078700A"/>
    <w:rsid w:val="007904CC"/>
    <w:rsid w:val="00791697"/>
    <w:rsid w:val="00791DBF"/>
    <w:rsid w:val="007928FF"/>
    <w:rsid w:val="007945A1"/>
    <w:rsid w:val="00796A48"/>
    <w:rsid w:val="00796CFA"/>
    <w:rsid w:val="007A1491"/>
    <w:rsid w:val="007A336A"/>
    <w:rsid w:val="007A3681"/>
    <w:rsid w:val="007A6632"/>
    <w:rsid w:val="007A7052"/>
    <w:rsid w:val="007A71A9"/>
    <w:rsid w:val="007A7F98"/>
    <w:rsid w:val="007B09EB"/>
    <w:rsid w:val="007B4374"/>
    <w:rsid w:val="007B6420"/>
    <w:rsid w:val="007B64B8"/>
    <w:rsid w:val="007C1B5F"/>
    <w:rsid w:val="007C496E"/>
    <w:rsid w:val="007C5544"/>
    <w:rsid w:val="007C6CFE"/>
    <w:rsid w:val="007C7B24"/>
    <w:rsid w:val="007D16FC"/>
    <w:rsid w:val="007D1713"/>
    <w:rsid w:val="007D2656"/>
    <w:rsid w:val="007D4A94"/>
    <w:rsid w:val="007E243B"/>
    <w:rsid w:val="007E2729"/>
    <w:rsid w:val="007E2C83"/>
    <w:rsid w:val="007E35B3"/>
    <w:rsid w:val="007F0115"/>
    <w:rsid w:val="007F1804"/>
    <w:rsid w:val="007F1986"/>
    <w:rsid w:val="007F1D43"/>
    <w:rsid w:val="007F2034"/>
    <w:rsid w:val="007F2B5B"/>
    <w:rsid w:val="007F5251"/>
    <w:rsid w:val="007F5C04"/>
    <w:rsid w:val="007F6549"/>
    <w:rsid w:val="007F6CA1"/>
    <w:rsid w:val="007F72FB"/>
    <w:rsid w:val="0080012B"/>
    <w:rsid w:val="008006B0"/>
    <w:rsid w:val="008018A0"/>
    <w:rsid w:val="008037F2"/>
    <w:rsid w:val="00803DAC"/>
    <w:rsid w:val="00804DFD"/>
    <w:rsid w:val="008059F2"/>
    <w:rsid w:val="00806E9E"/>
    <w:rsid w:val="00806EB6"/>
    <w:rsid w:val="008104DB"/>
    <w:rsid w:val="008116F4"/>
    <w:rsid w:val="00813A94"/>
    <w:rsid w:val="00826194"/>
    <w:rsid w:val="0083219A"/>
    <w:rsid w:val="008346E7"/>
    <w:rsid w:val="00836830"/>
    <w:rsid w:val="00840AF6"/>
    <w:rsid w:val="00841CF8"/>
    <w:rsid w:val="008428D0"/>
    <w:rsid w:val="008435C7"/>
    <w:rsid w:val="00843DB8"/>
    <w:rsid w:val="00844FCC"/>
    <w:rsid w:val="008454EE"/>
    <w:rsid w:val="008517C1"/>
    <w:rsid w:val="008517E4"/>
    <w:rsid w:val="008526AF"/>
    <w:rsid w:val="0085307F"/>
    <w:rsid w:val="0085318E"/>
    <w:rsid w:val="008538E6"/>
    <w:rsid w:val="00854456"/>
    <w:rsid w:val="008548E0"/>
    <w:rsid w:val="00854DE0"/>
    <w:rsid w:val="0085582F"/>
    <w:rsid w:val="0085598D"/>
    <w:rsid w:val="00856A5F"/>
    <w:rsid w:val="00856C59"/>
    <w:rsid w:val="00860497"/>
    <w:rsid w:val="00860E72"/>
    <w:rsid w:val="008616F6"/>
    <w:rsid w:val="00861797"/>
    <w:rsid w:val="00861BB7"/>
    <w:rsid w:val="00862065"/>
    <w:rsid w:val="00862115"/>
    <w:rsid w:val="008631CB"/>
    <w:rsid w:val="00863637"/>
    <w:rsid w:val="00863A31"/>
    <w:rsid w:val="00864282"/>
    <w:rsid w:val="00865AA6"/>
    <w:rsid w:val="00867723"/>
    <w:rsid w:val="0087027C"/>
    <w:rsid w:val="008706A1"/>
    <w:rsid w:val="00872887"/>
    <w:rsid w:val="00873FB5"/>
    <w:rsid w:val="0088132D"/>
    <w:rsid w:val="00882E45"/>
    <w:rsid w:val="008832D8"/>
    <w:rsid w:val="0088346F"/>
    <w:rsid w:val="00884346"/>
    <w:rsid w:val="0088500D"/>
    <w:rsid w:val="0088503E"/>
    <w:rsid w:val="008854F1"/>
    <w:rsid w:val="008876BE"/>
    <w:rsid w:val="008925BF"/>
    <w:rsid w:val="0089485A"/>
    <w:rsid w:val="00894EDD"/>
    <w:rsid w:val="00895AE6"/>
    <w:rsid w:val="00896FB0"/>
    <w:rsid w:val="00897728"/>
    <w:rsid w:val="00897D46"/>
    <w:rsid w:val="008A2959"/>
    <w:rsid w:val="008A29FB"/>
    <w:rsid w:val="008A315B"/>
    <w:rsid w:val="008A4319"/>
    <w:rsid w:val="008A493B"/>
    <w:rsid w:val="008A51BB"/>
    <w:rsid w:val="008A6897"/>
    <w:rsid w:val="008A760B"/>
    <w:rsid w:val="008B007C"/>
    <w:rsid w:val="008B26CB"/>
    <w:rsid w:val="008B3924"/>
    <w:rsid w:val="008B5044"/>
    <w:rsid w:val="008B5427"/>
    <w:rsid w:val="008B6B82"/>
    <w:rsid w:val="008C1505"/>
    <w:rsid w:val="008C26DE"/>
    <w:rsid w:val="008C3F0F"/>
    <w:rsid w:val="008C4531"/>
    <w:rsid w:val="008C5176"/>
    <w:rsid w:val="008C613C"/>
    <w:rsid w:val="008C6D22"/>
    <w:rsid w:val="008D0FF8"/>
    <w:rsid w:val="008D27A0"/>
    <w:rsid w:val="008D2E6A"/>
    <w:rsid w:val="008D4410"/>
    <w:rsid w:val="008D57A0"/>
    <w:rsid w:val="008D7263"/>
    <w:rsid w:val="008D7825"/>
    <w:rsid w:val="008E36B7"/>
    <w:rsid w:val="008E57B0"/>
    <w:rsid w:val="008F0015"/>
    <w:rsid w:val="008F1C12"/>
    <w:rsid w:val="008F3DB9"/>
    <w:rsid w:val="008F50C0"/>
    <w:rsid w:val="008F543E"/>
    <w:rsid w:val="008F579E"/>
    <w:rsid w:val="008F59CF"/>
    <w:rsid w:val="008F6950"/>
    <w:rsid w:val="008F7C93"/>
    <w:rsid w:val="009009C4"/>
    <w:rsid w:val="00900D8E"/>
    <w:rsid w:val="00902797"/>
    <w:rsid w:val="00902DF5"/>
    <w:rsid w:val="0090385D"/>
    <w:rsid w:val="00903BDF"/>
    <w:rsid w:val="00903C78"/>
    <w:rsid w:val="00904A57"/>
    <w:rsid w:val="00911A5E"/>
    <w:rsid w:val="00912DF9"/>
    <w:rsid w:val="00913C1C"/>
    <w:rsid w:val="0091486C"/>
    <w:rsid w:val="00915413"/>
    <w:rsid w:val="00920109"/>
    <w:rsid w:val="00921CE0"/>
    <w:rsid w:val="00923C2A"/>
    <w:rsid w:val="009247F7"/>
    <w:rsid w:val="00926713"/>
    <w:rsid w:val="00927225"/>
    <w:rsid w:val="009277B9"/>
    <w:rsid w:val="00927A7A"/>
    <w:rsid w:val="0093019F"/>
    <w:rsid w:val="009318EA"/>
    <w:rsid w:val="00931A99"/>
    <w:rsid w:val="00931BCC"/>
    <w:rsid w:val="00932681"/>
    <w:rsid w:val="00933135"/>
    <w:rsid w:val="009368C8"/>
    <w:rsid w:val="009410B4"/>
    <w:rsid w:val="00941D49"/>
    <w:rsid w:val="00944678"/>
    <w:rsid w:val="009446FA"/>
    <w:rsid w:val="009448C4"/>
    <w:rsid w:val="00946565"/>
    <w:rsid w:val="00947D65"/>
    <w:rsid w:val="00947E5C"/>
    <w:rsid w:val="00947FBF"/>
    <w:rsid w:val="0095056E"/>
    <w:rsid w:val="00951E0E"/>
    <w:rsid w:val="00954527"/>
    <w:rsid w:val="0095489D"/>
    <w:rsid w:val="0096073D"/>
    <w:rsid w:val="00961081"/>
    <w:rsid w:val="00961A47"/>
    <w:rsid w:val="00961A9B"/>
    <w:rsid w:val="009623A2"/>
    <w:rsid w:val="00965E62"/>
    <w:rsid w:val="00965F7A"/>
    <w:rsid w:val="0097078F"/>
    <w:rsid w:val="009722C7"/>
    <w:rsid w:val="00972C55"/>
    <w:rsid w:val="009730A6"/>
    <w:rsid w:val="0097313C"/>
    <w:rsid w:val="0097334E"/>
    <w:rsid w:val="00974138"/>
    <w:rsid w:val="00975D1C"/>
    <w:rsid w:val="00975DBC"/>
    <w:rsid w:val="00976A34"/>
    <w:rsid w:val="00977335"/>
    <w:rsid w:val="00981957"/>
    <w:rsid w:val="00981D42"/>
    <w:rsid w:val="00983C78"/>
    <w:rsid w:val="00986071"/>
    <w:rsid w:val="00986763"/>
    <w:rsid w:val="00986CD3"/>
    <w:rsid w:val="00987EBF"/>
    <w:rsid w:val="0099236F"/>
    <w:rsid w:val="009956D4"/>
    <w:rsid w:val="0099652D"/>
    <w:rsid w:val="009A16C0"/>
    <w:rsid w:val="009A31A9"/>
    <w:rsid w:val="009A3ABC"/>
    <w:rsid w:val="009A466D"/>
    <w:rsid w:val="009A6FE5"/>
    <w:rsid w:val="009A7E45"/>
    <w:rsid w:val="009B077E"/>
    <w:rsid w:val="009B190C"/>
    <w:rsid w:val="009B1FD7"/>
    <w:rsid w:val="009B2F16"/>
    <w:rsid w:val="009B427F"/>
    <w:rsid w:val="009B4989"/>
    <w:rsid w:val="009C022C"/>
    <w:rsid w:val="009C0682"/>
    <w:rsid w:val="009C100C"/>
    <w:rsid w:val="009C20DA"/>
    <w:rsid w:val="009C2814"/>
    <w:rsid w:val="009C2C28"/>
    <w:rsid w:val="009C2D88"/>
    <w:rsid w:val="009C52E5"/>
    <w:rsid w:val="009C6FBC"/>
    <w:rsid w:val="009D07C5"/>
    <w:rsid w:val="009D3224"/>
    <w:rsid w:val="009D3300"/>
    <w:rsid w:val="009D7DCF"/>
    <w:rsid w:val="009E0FEA"/>
    <w:rsid w:val="009E2BFA"/>
    <w:rsid w:val="009E3650"/>
    <w:rsid w:val="009F381A"/>
    <w:rsid w:val="009F4D81"/>
    <w:rsid w:val="009F5CD0"/>
    <w:rsid w:val="00A01DCD"/>
    <w:rsid w:val="00A11F2C"/>
    <w:rsid w:val="00A1240D"/>
    <w:rsid w:val="00A16DD1"/>
    <w:rsid w:val="00A20B43"/>
    <w:rsid w:val="00A229EC"/>
    <w:rsid w:val="00A24227"/>
    <w:rsid w:val="00A24F9D"/>
    <w:rsid w:val="00A25DED"/>
    <w:rsid w:val="00A25E2F"/>
    <w:rsid w:val="00A30CE9"/>
    <w:rsid w:val="00A3393B"/>
    <w:rsid w:val="00A346E8"/>
    <w:rsid w:val="00A3564C"/>
    <w:rsid w:val="00A3656F"/>
    <w:rsid w:val="00A37D5A"/>
    <w:rsid w:val="00A41418"/>
    <w:rsid w:val="00A455BB"/>
    <w:rsid w:val="00A461F2"/>
    <w:rsid w:val="00A462A1"/>
    <w:rsid w:val="00A46433"/>
    <w:rsid w:val="00A466EE"/>
    <w:rsid w:val="00A50770"/>
    <w:rsid w:val="00A51C3D"/>
    <w:rsid w:val="00A52E6E"/>
    <w:rsid w:val="00A54B99"/>
    <w:rsid w:val="00A55CBC"/>
    <w:rsid w:val="00A579F7"/>
    <w:rsid w:val="00A618B8"/>
    <w:rsid w:val="00A61C2A"/>
    <w:rsid w:val="00A71375"/>
    <w:rsid w:val="00A719DA"/>
    <w:rsid w:val="00A7230F"/>
    <w:rsid w:val="00A7365B"/>
    <w:rsid w:val="00A7458F"/>
    <w:rsid w:val="00A830CC"/>
    <w:rsid w:val="00A840EB"/>
    <w:rsid w:val="00A84EED"/>
    <w:rsid w:val="00A86475"/>
    <w:rsid w:val="00A92107"/>
    <w:rsid w:val="00A939BC"/>
    <w:rsid w:val="00A97C30"/>
    <w:rsid w:val="00AA14E7"/>
    <w:rsid w:val="00AA258C"/>
    <w:rsid w:val="00AA62B5"/>
    <w:rsid w:val="00AB016A"/>
    <w:rsid w:val="00AB0499"/>
    <w:rsid w:val="00AB2FFB"/>
    <w:rsid w:val="00AB314D"/>
    <w:rsid w:val="00AB5229"/>
    <w:rsid w:val="00AB70A2"/>
    <w:rsid w:val="00AB7337"/>
    <w:rsid w:val="00AC462F"/>
    <w:rsid w:val="00AC5E42"/>
    <w:rsid w:val="00AC77B8"/>
    <w:rsid w:val="00AD0598"/>
    <w:rsid w:val="00AD0B6F"/>
    <w:rsid w:val="00AD1BAC"/>
    <w:rsid w:val="00AD267D"/>
    <w:rsid w:val="00AD3764"/>
    <w:rsid w:val="00AD3841"/>
    <w:rsid w:val="00AD6A9E"/>
    <w:rsid w:val="00AD6AB4"/>
    <w:rsid w:val="00AD7C56"/>
    <w:rsid w:val="00AE1648"/>
    <w:rsid w:val="00AE1667"/>
    <w:rsid w:val="00AE1762"/>
    <w:rsid w:val="00AE1881"/>
    <w:rsid w:val="00AE33FF"/>
    <w:rsid w:val="00AE4A97"/>
    <w:rsid w:val="00AE604A"/>
    <w:rsid w:val="00AF0711"/>
    <w:rsid w:val="00AF2260"/>
    <w:rsid w:val="00AF2425"/>
    <w:rsid w:val="00AF2466"/>
    <w:rsid w:val="00AF4F21"/>
    <w:rsid w:val="00B00395"/>
    <w:rsid w:val="00B0477B"/>
    <w:rsid w:val="00B0553C"/>
    <w:rsid w:val="00B05BDC"/>
    <w:rsid w:val="00B078E3"/>
    <w:rsid w:val="00B07CFC"/>
    <w:rsid w:val="00B11B33"/>
    <w:rsid w:val="00B14AC1"/>
    <w:rsid w:val="00B17BC3"/>
    <w:rsid w:val="00B21818"/>
    <w:rsid w:val="00B23F93"/>
    <w:rsid w:val="00B24062"/>
    <w:rsid w:val="00B25DD5"/>
    <w:rsid w:val="00B308DA"/>
    <w:rsid w:val="00B30B7C"/>
    <w:rsid w:val="00B31D3D"/>
    <w:rsid w:val="00B32F79"/>
    <w:rsid w:val="00B33350"/>
    <w:rsid w:val="00B344B9"/>
    <w:rsid w:val="00B35CDF"/>
    <w:rsid w:val="00B36FFB"/>
    <w:rsid w:val="00B37571"/>
    <w:rsid w:val="00B41FC8"/>
    <w:rsid w:val="00B42BFB"/>
    <w:rsid w:val="00B52732"/>
    <w:rsid w:val="00B53409"/>
    <w:rsid w:val="00B5430A"/>
    <w:rsid w:val="00B5569D"/>
    <w:rsid w:val="00B60D75"/>
    <w:rsid w:val="00B626DF"/>
    <w:rsid w:val="00B62A4D"/>
    <w:rsid w:val="00B650C4"/>
    <w:rsid w:val="00B65E4F"/>
    <w:rsid w:val="00B6754F"/>
    <w:rsid w:val="00B675A8"/>
    <w:rsid w:val="00B67727"/>
    <w:rsid w:val="00B67CCA"/>
    <w:rsid w:val="00B7005E"/>
    <w:rsid w:val="00B7066D"/>
    <w:rsid w:val="00B70F3C"/>
    <w:rsid w:val="00B757C6"/>
    <w:rsid w:val="00B77647"/>
    <w:rsid w:val="00B77E6C"/>
    <w:rsid w:val="00B80043"/>
    <w:rsid w:val="00B813FC"/>
    <w:rsid w:val="00B827DE"/>
    <w:rsid w:val="00B83F95"/>
    <w:rsid w:val="00B85BC9"/>
    <w:rsid w:val="00B86378"/>
    <w:rsid w:val="00B86F80"/>
    <w:rsid w:val="00B9218F"/>
    <w:rsid w:val="00B93BF1"/>
    <w:rsid w:val="00B95249"/>
    <w:rsid w:val="00B97327"/>
    <w:rsid w:val="00BA473F"/>
    <w:rsid w:val="00BC0A9B"/>
    <w:rsid w:val="00BC1E83"/>
    <w:rsid w:val="00BC2009"/>
    <w:rsid w:val="00BC5112"/>
    <w:rsid w:val="00BC6D31"/>
    <w:rsid w:val="00BD1522"/>
    <w:rsid w:val="00BD1886"/>
    <w:rsid w:val="00BD47D1"/>
    <w:rsid w:val="00BD791E"/>
    <w:rsid w:val="00BE0690"/>
    <w:rsid w:val="00BE1A81"/>
    <w:rsid w:val="00BE3302"/>
    <w:rsid w:val="00BE401C"/>
    <w:rsid w:val="00BF1FF6"/>
    <w:rsid w:val="00BF2AF9"/>
    <w:rsid w:val="00BF4D8B"/>
    <w:rsid w:val="00BF5C41"/>
    <w:rsid w:val="00C006AE"/>
    <w:rsid w:val="00C00995"/>
    <w:rsid w:val="00C009BD"/>
    <w:rsid w:val="00C02881"/>
    <w:rsid w:val="00C03F01"/>
    <w:rsid w:val="00C042C4"/>
    <w:rsid w:val="00C05DCC"/>
    <w:rsid w:val="00C06C56"/>
    <w:rsid w:val="00C1227D"/>
    <w:rsid w:val="00C12C54"/>
    <w:rsid w:val="00C161C1"/>
    <w:rsid w:val="00C16D0A"/>
    <w:rsid w:val="00C17606"/>
    <w:rsid w:val="00C202AD"/>
    <w:rsid w:val="00C21AFE"/>
    <w:rsid w:val="00C236A0"/>
    <w:rsid w:val="00C248D8"/>
    <w:rsid w:val="00C24918"/>
    <w:rsid w:val="00C24D8F"/>
    <w:rsid w:val="00C2517D"/>
    <w:rsid w:val="00C301F0"/>
    <w:rsid w:val="00C30A90"/>
    <w:rsid w:val="00C319F5"/>
    <w:rsid w:val="00C32417"/>
    <w:rsid w:val="00C3405A"/>
    <w:rsid w:val="00C34509"/>
    <w:rsid w:val="00C34E3B"/>
    <w:rsid w:val="00C351A5"/>
    <w:rsid w:val="00C36A2F"/>
    <w:rsid w:val="00C402C7"/>
    <w:rsid w:val="00C41953"/>
    <w:rsid w:val="00C43C48"/>
    <w:rsid w:val="00C45848"/>
    <w:rsid w:val="00C459B8"/>
    <w:rsid w:val="00C465D0"/>
    <w:rsid w:val="00C5067C"/>
    <w:rsid w:val="00C509EA"/>
    <w:rsid w:val="00C51588"/>
    <w:rsid w:val="00C51DBD"/>
    <w:rsid w:val="00C5218B"/>
    <w:rsid w:val="00C5270E"/>
    <w:rsid w:val="00C52BF6"/>
    <w:rsid w:val="00C538F9"/>
    <w:rsid w:val="00C53EE7"/>
    <w:rsid w:val="00C55A62"/>
    <w:rsid w:val="00C5696F"/>
    <w:rsid w:val="00C64592"/>
    <w:rsid w:val="00C73706"/>
    <w:rsid w:val="00C73818"/>
    <w:rsid w:val="00C757C7"/>
    <w:rsid w:val="00C75AF8"/>
    <w:rsid w:val="00C76E39"/>
    <w:rsid w:val="00C81CF1"/>
    <w:rsid w:val="00C830C4"/>
    <w:rsid w:val="00C831A5"/>
    <w:rsid w:val="00C83CBE"/>
    <w:rsid w:val="00C84F11"/>
    <w:rsid w:val="00C87106"/>
    <w:rsid w:val="00C87A61"/>
    <w:rsid w:val="00C91224"/>
    <w:rsid w:val="00C928D5"/>
    <w:rsid w:val="00C92E9D"/>
    <w:rsid w:val="00C95909"/>
    <w:rsid w:val="00C9634D"/>
    <w:rsid w:val="00C969A2"/>
    <w:rsid w:val="00CA1221"/>
    <w:rsid w:val="00CA159C"/>
    <w:rsid w:val="00CA17FB"/>
    <w:rsid w:val="00CA2BE7"/>
    <w:rsid w:val="00CA2CBF"/>
    <w:rsid w:val="00CA4842"/>
    <w:rsid w:val="00CA5844"/>
    <w:rsid w:val="00CA7B2A"/>
    <w:rsid w:val="00CA7E09"/>
    <w:rsid w:val="00CB05CD"/>
    <w:rsid w:val="00CB0B3A"/>
    <w:rsid w:val="00CB0C46"/>
    <w:rsid w:val="00CB1D41"/>
    <w:rsid w:val="00CB279E"/>
    <w:rsid w:val="00CB499C"/>
    <w:rsid w:val="00CB5ACB"/>
    <w:rsid w:val="00CB7A26"/>
    <w:rsid w:val="00CC08F7"/>
    <w:rsid w:val="00CC3C8F"/>
    <w:rsid w:val="00CC40C5"/>
    <w:rsid w:val="00CC442F"/>
    <w:rsid w:val="00CD1F5B"/>
    <w:rsid w:val="00CD34A3"/>
    <w:rsid w:val="00CD3F09"/>
    <w:rsid w:val="00CE39EE"/>
    <w:rsid w:val="00CE76BD"/>
    <w:rsid w:val="00CF1769"/>
    <w:rsid w:val="00CF176F"/>
    <w:rsid w:val="00CF34CE"/>
    <w:rsid w:val="00CF473D"/>
    <w:rsid w:val="00CF5735"/>
    <w:rsid w:val="00CF6905"/>
    <w:rsid w:val="00D02158"/>
    <w:rsid w:val="00D0452F"/>
    <w:rsid w:val="00D064D4"/>
    <w:rsid w:val="00D065A8"/>
    <w:rsid w:val="00D067C4"/>
    <w:rsid w:val="00D10199"/>
    <w:rsid w:val="00D1398A"/>
    <w:rsid w:val="00D16666"/>
    <w:rsid w:val="00D205F4"/>
    <w:rsid w:val="00D21DB7"/>
    <w:rsid w:val="00D245D4"/>
    <w:rsid w:val="00D2500C"/>
    <w:rsid w:val="00D32745"/>
    <w:rsid w:val="00D336CC"/>
    <w:rsid w:val="00D3395D"/>
    <w:rsid w:val="00D34746"/>
    <w:rsid w:val="00D34856"/>
    <w:rsid w:val="00D3596B"/>
    <w:rsid w:val="00D35BBF"/>
    <w:rsid w:val="00D40611"/>
    <w:rsid w:val="00D41716"/>
    <w:rsid w:val="00D43D97"/>
    <w:rsid w:val="00D445D9"/>
    <w:rsid w:val="00D468EF"/>
    <w:rsid w:val="00D46E9F"/>
    <w:rsid w:val="00D47E02"/>
    <w:rsid w:val="00D5061C"/>
    <w:rsid w:val="00D5121B"/>
    <w:rsid w:val="00D51A1B"/>
    <w:rsid w:val="00D527AE"/>
    <w:rsid w:val="00D560AD"/>
    <w:rsid w:val="00D5632E"/>
    <w:rsid w:val="00D56605"/>
    <w:rsid w:val="00D578C0"/>
    <w:rsid w:val="00D57DD7"/>
    <w:rsid w:val="00D60776"/>
    <w:rsid w:val="00D60A12"/>
    <w:rsid w:val="00D616EA"/>
    <w:rsid w:val="00D64556"/>
    <w:rsid w:val="00D66C9F"/>
    <w:rsid w:val="00D67D70"/>
    <w:rsid w:val="00D67E0E"/>
    <w:rsid w:val="00D717A0"/>
    <w:rsid w:val="00D7388A"/>
    <w:rsid w:val="00D76A00"/>
    <w:rsid w:val="00D80217"/>
    <w:rsid w:val="00D80E02"/>
    <w:rsid w:val="00D81137"/>
    <w:rsid w:val="00D86068"/>
    <w:rsid w:val="00D86BAA"/>
    <w:rsid w:val="00D91E1A"/>
    <w:rsid w:val="00D92755"/>
    <w:rsid w:val="00D93E81"/>
    <w:rsid w:val="00D94000"/>
    <w:rsid w:val="00D97BBC"/>
    <w:rsid w:val="00DA05CC"/>
    <w:rsid w:val="00DA2F0A"/>
    <w:rsid w:val="00DA4D51"/>
    <w:rsid w:val="00DA5E0C"/>
    <w:rsid w:val="00DA69DE"/>
    <w:rsid w:val="00DA7A32"/>
    <w:rsid w:val="00DB0E7D"/>
    <w:rsid w:val="00DB20B8"/>
    <w:rsid w:val="00DB2F81"/>
    <w:rsid w:val="00DB44E4"/>
    <w:rsid w:val="00DB44EA"/>
    <w:rsid w:val="00DB4747"/>
    <w:rsid w:val="00DB4CC1"/>
    <w:rsid w:val="00DB5D12"/>
    <w:rsid w:val="00DB64AE"/>
    <w:rsid w:val="00DB6D1C"/>
    <w:rsid w:val="00DB73E2"/>
    <w:rsid w:val="00DC0AD2"/>
    <w:rsid w:val="00DC17E7"/>
    <w:rsid w:val="00DC226B"/>
    <w:rsid w:val="00DC2A6B"/>
    <w:rsid w:val="00DC3B06"/>
    <w:rsid w:val="00DC72A2"/>
    <w:rsid w:val="00DC73CB"/>
    <w:rsid w:val="00DD072F"/>
    <w:rsid w:val="00DD14F9"/>
    <w:rsid w:val="00DD229E"/>
    <w:rsid w:val="00DD7C47"/>
    <w:rsid w:val="00DD7E28"/>
    <w:rsid w:val="00DE303A"/>
    <w:rsid w:val="00DE44E4"/>
    <w:rsid w:val="00DE6193"/>
    <w:rsid w:val="00DE63BF"/>
    <w:rsid w:val="00DF1CC4"/>
    <w:rsid w:val="00DF4783"/>
    <w:rsid w:val="00DF4E66"/>
    <w:rsid w:val="00DF582F"/>
    <w:rsid w:val="00DF7F51"/>
    <w:rsid w:val="00E00187"/>
    <w:rsid w:val="00E01CA0"/>
    <w:rsid w:val="00E02B84"/>
    <w:rsid w:val="00E02D47"/>
    <w:rsid w:val="00E02DD1"/>
    <w:rsid w:val="00E03AD4"/>
    <w:rsid w:val="00E03D18"/>
    <w:rsid w:val="00E054C5"/>
    <w:rsid w:val="00E077E2"/>
    <w:rsid w:val="00E108D6"/>
    <w:rsid w:val="00E1091D"/>
    <w:rsid w:val="00E11BD7"/>
    <w:rsid w:val="00E1255E"/>
    <w:rsid w:val="00E12653"/>
    <w:rsid w:val="00E13596"/>
    <w:rsid w:val="00E1635B"/>
    <w:rsid w:val="00E16C69"/>
    <w:rsid w:val="00E20599"/>
    <w:rsid w:val="00E22FC7"/>
    <w:rsid w:val="00E2350C"/>
    <w:rsid w:val="00E2408D"/>
    <w:rsid w:val="00E300EC"/>
    <w:rsid w:val="00E31A1A"/>
    <w:rsid w:val="00E346DD"/>
    <w:rsid w:val="00E36262"/>
    <w:rsid w:val="00E37D1D"/>
    <w:rsid w:val="00E4287A"/>
    <w:rsid w:val="00E42939"/>
    <w:rsid w:val="00E4366C"/>
    <w:rsid w:val="00E45461"/>
    <w:rsid w:val="00E46DB8"/>
    <w:rsid w:val="00E525FC"/>
    <w:rsid w:val="00E5280A"/>
    <w:rsid w:val="00E5380B"/>
    <w:rsid w:val="00E53CF6"/>
    <w:rsid w:val="00E54F09"/>
    <w:rsid w:val="00E57282"/>
    <w:rsid w:val="00E60572"/>
    <w:rsid w:val="00E6109C"/>
    <w:rsid w:val="00E620E8"/>
    <w:rsid w:val="00E63683"/>
    <w:rsid w:val="00E639C7"/>
    <w:rsid w:val="00E674CB"/>
    <w:rsid w:val="00E70690"/>
    <w:rsid w:val="00E70AD3"/>
    <w:rsid w:val="00E72619"/>
    <w:rsid w:val="00E7380E"/>
    <w:rsid w:val="00E742BC"/>
    <w:rsid w:val="00E748D9"/>
    <w:rsid w:val="00E74F14"/>
    <w:rsid w:val="00E75A0A"/>
    <w:rsid w:val="00E7649F"/>
    <w:rsid w:val="00E773E0"/>
    <w:rsid w:val="00E77F72"/>
    <w:rsid w:val="00E801C4"/>
    <w:rsid w:val="00E826AC"/>
    <w:rsid w:val="00E837F5"/>
    <w:rsid w:val="00E84359"/>
    <w:rsid w:val="00E84389"/>
    <w:rsid w:val="00E85E20"/>
    <w:rsid w:val="00E87378"/>
    <w:rsid w:val="00E902E7"/>
    <w:rsid w:val="00E9164B"/>
    <w:rsid w:val="00E92848"/>
    <w:rsid w:val="00E971B2"/>
    <w:rsid w:val="00EA4549"/>
    <w:rsid w:val="00EA56C5"/>
    <w:rsid w:val="00EB18B0"/>
    <w:rsid w:val="00EB1AC0"/>
    <w:rsid w:val="00EB3E36"/>
    <w:rsid w:val="00EB403E"/>
    <w:rsid w:val="00EB493A"/>
    <w:rsid w:val="00EC0F8B"/>
    <w:rsid w:val="00EC1271"/>
    <w:rsid w:val="00EC1A68"/>
    <w:rsid w:val="00EC1C7C"/>
    <w:rsid w:val="00EC204D"/>
    <w:rsid w:val="00EC294F"/>
    <w:rsid w:val="00EC3017"/>
    <w:rsid w:val="00EC37DD"/>
    <w:rsid w:val="00EC6E69"/>
    <w:rsid w:val="00EC70F7"/>
    <w:rsid w:val="00ED195E"/>
    <w:rsid w:val="00ED1AFD"/>
    <w:rsid w:val="00ED1DDE"/>
    <w:rsid w:val="00ED2C15"/>
    <w:rsid w:val="00ED5190"/>
    <w:rsid w:val="00ED5A8E"/>
    <w:rsid w:val="00ED6562"/>
    <w:rsid w:val="00EE0B7A"/>
    <w:rsid w:val="00EE1136"/>
    <w:rsid w:val="00EE34FD"/>
    <w:rsid w:val="00EF23BA"/>
    <w:rsid w:val="00EF3CDE"/>
    <w:rsid w:val="00EF47A3"/>
    <w:rsid w:val="00EF4AF3"/>
    <w:rsid w:val="00EF4D44"/>
    <w:rsid w:val="00EF510D"/>
    <w:rsid w:val="00EF559B"/>
    <w:rsid w:val="00EF63FD"/>
    <w:rsid w:val="00F00520"/>
    <w:rsid w:val="00F0302A"/>
    <w:rsid w:val="00F0334A"/>
    <w:rsid w:val="00F039A2"/>
    <w:rsid w:val="00F039E2"/>
    <w:rsid w:val="00F03BC2"/>
    <w:rsid w:val="00F05C39"/>
    <w:rsid w:val="00F102E1"/>
    <w:rsid w:val="00F10A89"/>
    <w:rsid w:val="00F13177"/>
    <w:rsid w:val="00F133F6"/>
    <w:rsid w:val="00F143FC"/>
    <w:rsid w:val="00F16406"/>
    <w:rsid w:val="00F1662E"/>
    <w:rsid w:val="00F17064"/>
    <w:rsid w:val="00F209CB"/>
    <w:rsid w:val="00F20EF0"/>
    <w:rsid w:val="00F22415"/>
    <w:rsid w:val="00F23027"/>
    <w:rsid w:val="00F27F44"/>
    <w:rsid w:val="00F34937"/>
    <w:rsid w:val="00F374E6"/>
    <w:rsid w:val="00F401FD"/>
    <w:rsid w:val="00F4025D"/>
    <w:rsid w:val="00F40754"/>
    <w:rsid w:val="00F4099E"/>
    <w:rsid w:val="00F42DA8"/>
    <w:rsid w:val="00F42FB7"/>
    <w:rsid w:val="00F4347C"/>
    <w:rsid w:val="00F44099"/>
    <w:rsid w:val="00F44FD1"/>
    <w:rsid w:val="00F50B5B"/>
    <w:rsid w:val="00F50FEE"/>
    <w:rsid w:val="00F52687"/>
    <w:rsid w:val="00F53F84"/>
    <w:rsid w:val="00F547E0"/>
    <w:rsid w:val="00F54A59"/>
    <w:rsid w:val="00F60D46"/>
    <w:rsid w:val="00F60EBD"/>
    <w:rsid w:val="00F64343"/>
    <w:rsid w:val="00F64E9C"/>
    <w:rsid w:val="00F65CE1"/>
    <w:rsid w:val="00F671B9"/>
    <w:rsid w:val="00F67AFE"/>
    <w:rsid w:val="00F71EEB"/>
    <w:rsid w:val="00F7321D"/>
    <w:rsid w:val="00F7372F"/>
    <w:rsid w:val="00F751DE"/>
    <w:rsid w:val="00F7579D"/>
    <w:rsid w:val="00F77711"/>
    <w:rsid w:val="00F80AD1"/>
    <w:rsid w:val="00F82C89"/>
    <w:rsid w:val="00F8614D"/>
    <w:rsid w:val="00F9304E"/>
    <w:rsid w:val="00F9436B"/>
    <w:rsid w:val="00F96683"/>
    <w:rsid w:val="00FA0689"/>
    <w:rsid w:val="00FA0E7E"/>
    <w:rsid w:val="00FA13BE"/>
    <w:rsid w:val="00FA2A6D"/>
    <w:rsid w:val="00FA2EF3"/>
    <w:rsid w:val="00FA34C8"/>
    <w:rsid w:val="00FA3A7F"/>
    <w:rsid w:val="00FA73F2"/>
    <w:rsid w:val="00FB25E0"/>
    <w:rsid w:val="00FB3084"/>
    <w:rsid w:val="00FB5484"/>
    <w:rsid w:val="00FC03F4"/>
    <w:rsid w:val="00FC204E"/>
    <w:rsid w:val="00FC225D"/>
    <w:rsid w:val="00FC3041"/>
    <w:rsid w:val="00FC7485"/>
    <w:rsid w:val="00FC78A2"/>
    <w:rsid w:val="00FD0EF5"/>
    <w:rsid w:val="00FD1425"/>
    <w:rsid w:val="00FD426A"/>
    <w:rsid w:val="00FD46D5"/>
    <w:rsid w:val="00FE0F36"/>
    <w:rsid w:val="00FE0F71"/>
    <w:rsid w:val="00FE1157"/>
    <w:rsid w:val="00FE402C"/>
    <w:rsid w:val="00FE6090"/>
    <w:rsid w:val="00FE6150"/>
    <w:rsid w:val="00FF10E2"/>
    <w:rsid w:val="00FF4894"/>
    <w:rsid w:val="00FF4D3B"/>
    <w:rsid w:val="00FF6083"/>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20ED3DA-3D42-4E12-8D33-D8D6963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7C4"/>
    <w:rPr>
      <w:sz w:val="24"/>
      <w:szCs w:val="24"/>
    </w:rPr>
  </w:style>
  <w:style w:type="paragraph" w:styleId="Heading1">
    <w:name w:val="heading 1"/>
    <w:basedOn w:val="Normal"/>
    <w:next w:val="Normal"/>
    <w:link w:val="Heading1Char"/>
    <w:qFormat/>
    <w:pPr>
      <w:keepNext/>
      <w:outlineLvl w:val="0"/>
    </w:pPr>
    <w:rPr>
      <w:rFonts w:ascii=".VnTime" w:hAnsi=".VnTime"/>
      <w:sz w:val="26"/>
      <w:szCs w:val="20"/>
      <w:lang w:val="x-none" w:eastAsia="x-none"/>
    </w:rPr>
  </w:style>
  <w:style w:type="paragraph" w:styleId="Heading2">
    <w:name w:val="heading 2"/>
    <w:basedOn w:val="Normal"/>
    <w:next w:val="Normal"/>
    <w:link w:val="Heading2Char"/>
    <w:qFormat/>
    <w:pPr>
      <w:keepNext/>
      <w:ind w:left="1440" w:firstLine="4320"/>
      <w:outlineLvl w:val="1"/>
    </w:pPr>
    <w:rPr>
      <w:sz w:val="28"/>
      <w:lang w:val="x-none" w:eastAsia="x-none"/>
    </w:rPr>
  </w:style>
  <w:style w:type="paragraph" w:styleId="Heading3">
    <w:name w:val="heading 3"/>
    <w:basedOn w:val="Normal"/>
    <w:next w:val="Normal"/>
    <w:link w:val="Heading3Char"/>
    <w:qFormat/>
    <w:rsid w:val="00E1091D"/>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595371"/>
    <w:pPr>
      <w:keepNext/>
      <w:spacing w:before="240" w:after="60"/>
      <w:outlineLvl w:val="3"/>
    </w:pPr>
    <w:rPr>
      <w:rFonts w:ascii="Aptos" w:hAnsi="Aptos"/>
      <w:b/>
      <w:bCs/>
      <w:sz w:val="28"/>
      <w:szCs w:val="28"/>
    </w:rPr>
  </w:style>
  <w:style w:type="paragraph" w:styleId="Heading5">
    <w:name w:val="heading 5"/>
    <w:basedOn w:val="Normal"/>
    <w:next w:val="Normal"/>
    <w:link w:val="Heading5Char"/>
    <w:qFormat/>
    <w:rsid w:val="00240609"/>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4E4505"/>
    <w:pPr>
      <w:keepNext/>
      <w:outlineLvl w:val="5"/>
    </w:pPr>
    <w:rPr>
      <w:sz w:val="28"/>
      <w:szCs w:val="20"/>
    </w:rPr>
  </w:style>
  <w:style w:type="paragraph" w:styleId="Heading7">
    <w:name w:val="heading 7"/>
    <w:basedOn w:val="Normal"/>
    <w:next w:val="Normal"/>
    <w:qFormat/>
    <w:rsid w:val="00AA258C"/>
    <w:pPr>
      <w:keepNext/>
      <w:jc w:val="center"/>
      <w:outlineLvl w:val="6"/>
    </w:pPr>
    <w:rPr>
      <w:b/>
      <w:sz w:val="28"/>
      <w:szCs w:val="20"/>
    </w:rPr>
  </w:style>
  <w:style w:type="paragraph" w:styleId="Heading8">
    <w:name w:val="heading 8"/>
    <w:basedOn w:val="Normal"/>
    <w:next w:val="Normal"/>
    <w:qFormat/>
    <w:pPr>
      <w:keepNext/>
      <w:ind w:left="4320" w:firstLine="180"/>
      <w:outlineLvl w:val="7"/>
    </w:pPr>
    <w:rPr>
      <w:rFonts w:ascii="VNI-Times" w:hAnsi="VNI-Times"/>
      <w:b/>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720"/>
      <w:jc w:val="both"/>
    </w:pPr>
    <w:rPr>
      <w:sz w:val="28"/>
    </w:rPr>
  </w:style>
  <w:style w:type="table" w:styleId="TableGrid">
    <w:name w:val="Table Grid"/>
    <w:basedOn w:val="TableNormal"/>
    <w:rsid w:val="00C1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pPr>
      <w:ind w:firstLine="720"/>
      <w:jc w:val="both"/>
    </w:pPr>
    <w:rPr>
      <w:rFonts w:ascii="VNI-Times" w:hAnsi="VNI-Times"/>
      <w:sz w:val="28"/>
      <w:szCs w:val="20"/>
    </w:rPr>
  </w:style>
  <w:style w:type="paragraph" w:styleId="BodyText3">
    <w:name w:val="Body Text 3"/>
    <w:basedOn w:val="Normal"/>
    <w:pPr>
      <w:jc w:val="both"/>
    </w:pPr>
    <w:rPr>
      <w:sz w:val="28"/>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p">
    <w:name w:val="normal-p"/>
    <w:basedOn w:val="Normal"/>
    <w:rsid w:val="0003645B"/>
    <w:rPr>
      <w:sz w:val="20"/>
      <w:szCs w:val="20"/>
    </w:rPr>
  </w:style>
  <w:style w:type="character" w:customStyle="1" w:styleId="normal-h1">
    <w:name w:val="normal-h1"/>
    <w:rsid w:val="0003645B"/>
    <w:rPr>
      <w:rFonts w:ascii=".VnTime" w:hAnsi=".VnTime" w:hint="default"/>
      <w:sz w:val="28"/>
      <w:szCs w:val="28"/>
    </w:rPr>
  </w:style>
  <w:style w:type="paragraph" w:styleId="BodyText">
    <w:name w:val="Body Text"/>
    <w:basedOn w:val="Normal"/>
    <w:link w:val="BodyTextChar"/>
    <w:rsid w:val="00AD6A9E"/>
    <w:pPr>
      <w:jc w:val="both"/>
    </w:pPr>
    <w:rPr>
      <w:rFonts w:ascii="VNI-Times" w:hAnsi="VNI-Times"/>
      <w:sz w:val="28"/>
      <w:lang w:val="x-none" w:eastAsia="x-none"/>
    </w:rPr>
  </w:style>
  <w:style w:type="paragraph" w:customStyle="1" w:styleId="CharCharCharCharCharChar">
    <w:name w:val="Char Char Char Char Char Char"/>
    <w:basedOn w:val="Normal"/>
    <w:rsid w:val="00B11B33"/>
    <w:pPr>
      <w:spacing w:after="160" w:line="240" w:lineRule="exact"/>
    </w:pPr>
    <w:rPr>
      <w:rFonts w:ascii="Tahoma" w:eastAsia="PMingLiU" w:hAnsi="Tahoma"/>
      <w:sz w:val="20"/>
      <w:szCs w:val="20"/>
    </w:rPr>
  </w:style>
  <w:style w:type="paragraph" w:customStyle="1" w:styleId="1Char">
    <w:name w:val="1 Char"/>
    <w:basedOn w:val="DocumentMap"/>
    <w:autoRedefine/>
    <w:rsid w:val="00F16406"/>
    <w:pPr>
      <w:widowControl w:val="0"/>
      <w:jc w:val="both"/>
    </w:pPr>
    <w:rPr>
      <w:rFonts w:eastAsia="SimSun" w:cs="Times New Roman"/>
      <w:kern w:val="2"/>
      <w:sz w:val="24"/>
      <w:szCs w:val="24"/>
      <w:lang w:eastAsia="zh-CN"/>
    </w:rPr>
  </w:style>
  <w:style w:type="paragraph" w:styleId="DocumentMap">
    <w:name w:val="Document Map"/>
    <w:basedOn w:val="Normal"/>
    <w:semiHidden/>
    <w:rsid w:val="00F16406"/>
    <w:pPr>
      <w:shd w:val="clear" w:color="auto" w:fill="000080"/>
    </w:pPr>
    <w:rPr>
      <w:rFonts w:ascii="Tahoma" w:hAnsi="Tahoma" w:cs="Tahoma"/>
      <w:sz w:val="20"/>
      <w:szCs w:val="20"/>
    </w:rPr>
  </w:style>
  <w:style w:type="paragraph" w:styleId="NormalWeb">
    <w:name w:val="Normal (Web)"/>
    <w:basedOn w:val="Normal"/>
    <w:rsid w:val="003C5454"/>
    <w:pPr>
      <w:spacing w:before="100" w:beforeAutospacing="1" w:after="100" w:afterAutospacing="1"/>
    </w:pPr>
  </w:style>
  <w:style w:type="character" w:customStyle="1" w:styleId="BodyTextChar">
    <w:name w:val="Body Text Char"/>
    <w:link w:val="BodyText"/>
    <w:rsid w:val="00E02DD1"/>
    <w:rPr>
      <w:rFonts w:ascii="VNI-Times" w:hAnsi="VNI-Times"/>
      <w:sz w:val="28"/>
      <w:szCs w:val="24"/>
    </w:rPr>
  </w:style>
  <w:style w:type="character" w:customStyle="1" w:styleId="Heading5Char">
    <w:name w:val="Heading 5 Char"/>
    <w:link w:val="Heading5"/>
    <w:semiHidden/>
    <w:rsid w:val="00240609"/>
    <w:rPr>
      <w:rFonts w:ascii="Calibri" w:eastAsia="Times New Roman" w:hAnsi="Calibri" w:cs="Times New Roman"/>
      <w:b/>
      <w:bCs/>
      <w:i/>
      <w:iCs/>
      <w:sz w:val="26"/>
      <w:szCs w:val="26"/>
    </w:rPr>
  </w:style>
  <w:style w:type="character" w:customStyle="1" w:styleId="Heading1Char">
    <w:name w:val="Heading 1 Char"/>
    <w:link w:val="Heading1"/>
    <w:rsid w:val="008D27A0"/>
    <w:rPr>
      <w:rFonts w:ascii=".VnTime" w:hAnsi=".VnTime"/>
      <w:sz w:val="26"/>
    </w:rPr>
  </w:style>
  <w:style w:type="character" w:customStyle="1" w:styleId="Heading3Char">
    <w:name w:val="Heading 3 Char"/>
    <w:link w:val="Heading3"/>
    <w:semiHidden/>
    <w:rsid w:val="00E1091D"/>
    <w:rPr>
      <w:rFonts w:ascii="Cambria" w:eastAsia="Times New Roman" w:hAnsi="Cambria" w:cs="Times New Roman"/>
      <w:b/>
      <w:bCs/>
      <w:sz w:val="26"/>
      <w:szCs w:val="26"/>
    </w:rPr>
  </w:style>
  <w:style w:type="character" w:customStyle="1" w:styleId="Heading2Char">
    <w:name w:val="Heading 2 Char"/>
    <w:link w:val="Heading2"/>
    <w:rsid w:val="005F2D56"/>
    <w:rPr>
      <w:sz w:val="28"/>
      <w:szCs w:val="24"/>
    </w:rPr>
  </w:style>
  <w:style w:type="paragraph" w:styleId="Header">
    <w:name w:val="header"/>
    <w:basedOn w:val="Normal"/>
    <w:link w:val="HeaderChar"/>
    <w:uiPriority w:val="99"/>
    <w:rsid w:val="00DB64AE"/>
    <w:pPr>
      <w:tabs>
        <w:tab w:val="center" w:pos="4320"/>
        <w:tab w:val="right" w:pos="8640"/>
      </w:tabs>
    </w:pPr>
    <w:rPr>
      <w:sz w:val="28"/>
      <w:szCs w:val="28"/>
      <w:lang w:val="x-none" w:eastAsia="x-none"/>
    </w:rPr>
  </w:style>
  <w:style w:type="character" w:customStyle="1" w:styleId="HeaderChar">
    <w:name w:val="Header Char"/>
    <w:link w:val="Header"/>
    <w:uiPriority w:val="99"/>
    <w:rsid w:val="00DB64AE"/>
    <w:rPr>
      <w:sz w:val="28"/>
      <w:szCs w:val="28"/>
    </w:rPr>
  </w:style>
  <w:style w:type="character" w:customStyle="1" w:styleId="Bodytext2">
    <w:name w:val="Body text (2)_"/>
    <w:link w:val="Bodytext20"/>
    <w:uiPriority w:val="99"/>
    <w:rsid w:val="00BE0690"/>
    <w:rPr>
      <w:sz w:val="26"/>
      <w:szCs w:val="26"/>
      <w:shd w:val="clear" w:color="auto" w:fill="FFFFFF"/>
    </w:rPr>
  </w:style>
  <w:style w:type="paragraph" w:customStyle="1" w:styleId="Bodytext20">
    <w:name w:val="Body text (2)"/>
    <w:basedOn w:val="Normal"/>
    <w:link w:val="Bodytext2"/>
    <w:uiPriority w:val="99"/>
    <w:rsid w:val="00BE0690"/>
    <w:pPr>
      <w:widowControl w:val="0"/>
      <w:shd w:val="clear" w:color="auto" w:fill="FFFFFF"/>
      <w:spacing w:after="180" w:line="0" w:lineRule="atLeast"/>
      <w:jc w:val="both"/>
    </w:pPr>
    <w:rPr>
      <w:sz w:val="26"/>
      <w:szCs w:val="26"/>
      <w:lang w:val="x-none" w:eastAsia="x-none"/>
    </w:rPr>
  </w:style>
  <w:style w:type="character" w:styleId="Hyperlink">
    <w:name w:val="Hyperlink"/>
    <w:uiPriority w:val="99"/>
    <w:unhideWhenUsed/>
    <w:rsid w:val="00A55CBC"/>
    <w:rPr>
      <w:color w:val="0000FF"/>
      <w:u w:val="single"/>
    </w:rPr>
  </w:style>
  <w:style w:type="character" w:styleId="Strong">
    <w:name w:val="Strong"/>
    <w:uiPriority w:val="22"/>
    <w:qFormat/>
    <w:rsid w:val="00070102"/>
    <w:rPr>
      <w:b/>
      <w:bCs/>
    </w:rPr>
  </w:style>
  <w:style w:type="character" w:customStyle="1" w:styleId="BodyTextIndentChar">
    <w:name w:val="Body Text Indent Char"/>
    <w:link w:val="BodyTextIndent"/>
    <w:rsid w:val="00070102"/>
    <w:rPr>
      <w:sz w:val="28"/>
      <w:szCs w:val="24"/>
    </w:rPr>
  </w:style>
  <w:style w:type="character" w:customStyle="1" w:styleId="fontstyle01">
    <w:name w:val="fontstyle01"/>
    <w:rsid w:val="00791697"/>
    <w:rPr>
      <w:rFonts w:ascii="Courier" w:hAnsi="Courier" w:hint="default"/>
      <w:b w:val="0"/>
      <w:bCs w:val="0"/>
      <w:i w:val="0"/>
      <w:iCs w:val="0"/>
      <w:color w:val="000000"/>
      <w:sz w:val="28"/>
      <w:szCs w:val="28"/>
    </w:rPr>
  </w:style>
  <w:style w:type="character" w:customStyle="1" w:styleId="Heading4Char">
    <w:name w:val="Heading 4 Char"/>
    <w:link w:val="Heading4"/>
    <w:semiHidden/>
    <w:rsid w:val="00595371"/>
    <w:rPr>
      <w:rFonts w:ascii="Aptos" w:eastAsia="Times New Roman" w:hAnsi="Aptos" w:cs="Times New Roman"/>
      <w:b/>
      <w:bCs/>
      <w:sz w:val="28"/>
      <w:szCs w:val="28"/>
    </w:rPr>
  </w:style>
  <w:style w:type="character" w:customStyle="1" w:styleId="Bodytext4">
    <w:name w:val="Body text (4)_"/>
    <w:link w:val="Bodytext40"/>
    <w:rsid w:val="00595371"/>
    <w:rPr>
      <w:b/>
      <w:bCs/>
      <w:shd w:val="clear" w:color="auto" w:fill="FFFFFF"/>
    </w:rPr>
  </w:style>
  <w:style w:type="paragraph" w:customStyle="1" w:styleId="Bodytext40">
    <w:name w:val="Body text (4)"/>
    <w:basedOn w:val="Normal"/>
    <w:link w:val="Bodytext4"/>
    <w:rsid w:val="00595371"/>
    <w:pPr>
      <w:widowControl w:val="0"/>
      <w:shd w:val="clear" w:color="auto" w:fill="FFFFFF"/>
      <w:spacing w:after="300" w:line="299" w:lineRule="exact"/>
      <w:jc w:val="center"/>
    </w:pPr>
    <w:rPr>
      <w:b/>
      <w:bCs/>
      <w:sz w:val="20"/>
      <w:szCs w:val="20"/>
    </w:rPr>
  </w:style>
  <w:style w:type="character" w:customStyle="1" w:styleId="Bodytext2Bold">
    <w:name w:val="Body text (2) + Bold"/>
    <w:rsid w:val="00595371"/>
    <w:rPr>
      <w:rFonts w:ascii="Times New Roman" w:hAnsi="Times New Roman" w:cs="Times New Roman"/>
      <w:b/>
      <w:bCs/>
      <w:u w:val="none"/>
      <w:lang w:bidi="ar-SA"/>
    </w:rPr>
  </w:style>
  <w:style w:type="character" w:customStyle="1" w:styleId="Bodytext210">
    <w:name w:val="Body text (2) + 10"/>
    <w:aliases w:val="5 pt,Spacing 1 pt"/>
    <w:rsid w:val="00595371"/>
    <w:rPr>
      <w:rFonts w:ascii="Times New Roman" w:hAnsi="Times New Roman" w:cs="Times New Roman"/>
      <w:spacing w:val="30"/>
      <w:sz w:val="21"/>
      <w:szCs w:val="21"/>
      <w:u w:val="none"/>
      <w:lang w:bidi="ar-SA"/>
    </w:rPr>
  </w:style>
  <w:style w:type="paragraph" w:styleId="BalloonText">
    <w:name w:val="Balloon Text"/>
    <w:basedOn w:val="Normal"/>
    <w:link w:val="BalloonTextChar"/>
    <w:rsid w:val="00B62A4D"/>
    <w:rPr>
      <w:rFonts w:ascii="Segoe UI" w:hAnsi="Segoe UI" w:cs="Segoe UI"/>
      <w:sz w:val="18"/>
      <w:szCs w:val="18"/>
    </w:rPr>
  </w:style>
  <w:style w:type="character" w:customStyle="1" w:styleId="BalloonTextChar">
    <w:name w:val="Balloon Text Char"/>
    <w:basedOn w:val="DefaultParagraphFont"/>
    <w:link w:val="BalloonText"/>
    <w:rsid w:val="00B62A4D"/>
    <w:rPr>
      <w:rFonts w:ascii="Segoe UI" w:hAnsi="Segoe UI" w:cs="Segoe UI"/>
      <w:sz w:val="18"/>
      <w:szCs w:val="18"/>
    </w:rPr>
  </w:style>
  <w:style w:type="paragraph" w:styleId="ListParagraph">
    <w:name w:val="List Paragraph"/>
    <w:basedOn w:val="Normal"/>
    <w:uiPriority w:val="34"/>
    <w:qFormat/>
    <w:rsid w:val="00584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0118">
      <w:bodyDiv w:val="1"/>
      <w:marLeft w:val="0"/>
      <w:marRight w:val="0"/>
      <w:marTop w:val="0"/>
      <w:marBottom w:val="0"/>
      <w:divBdr>
        <w:top w:val="none" w:sz="0" w:space="0" w:color="auto"/>
        <w:left w:val="none" w:sz="0" w:space="0" w:color="auto"/>
        <w:bottom w:val="none" w:sz="0" w:space="0" w:color="auto"/>
        <w:right w:val="none" w:sz="0" w:space="0" w:color="auto"/>
      </w:divBdr>
    </w:div>
    <w:div w:id="369380086">
      <w:bodyDiv w:val="1"/>
      <w:marLeft w:val="0"/>
      <w:marRight w:val="0"/>
      <w:marTop w:val="0"/>
      <w:marBottom w:val="0"/>
      <w:divBdr>
        <w:top w:val="none" w:sz="0" w:space="0" w:color="auto"/>
        <w:left w:val="none" w:sz="0" w:space="0" w:color="auto"/>
        <w:bottom w:val="none" w:sz="0" w:space="0" w:color="auto"/>
        <w:right w:val="none" w:sz="0" w:space="0" w:color="auto"/>
      </w:divBdr>
    </w:div>
    <w:div w:id="474185525">
      <w:bodyDiv w:val="1"/>
      <w:marLeft w:val="0"/>
      <w:marRight w:val="0"/>
      <w:marTop w:val="0"/>
      <w:marBottom w:val="0"/>
      <w:divBdr>
        <w:top w:val="none" w:sz="0" w:space="0" w:color="auto"/>
        <w:left w:val="none" w:sz="0" w:space="0" w:color="auto"/>
        <w:bottom w:val="none" w:sz="0" w:space="0" w:color="auto"/>
        <w:right w:val="none" w:sz="0" w:space="0" w:color="auto"/>
      </w:divBdr>
    </w:div>
    <w:div w:id="504637506">
      <w:bodyDiv w:val="1"/>
      <w:marLeft w:val="0"/>
      <w:marRight w:val="0"/>
      <w:marTop w:val="0"/>
      <w:marBottom w:val="0"/>
      <w:divBdr>
        <w:top w:val="none" w:sz="0" w:space="0" w:color="auto"/>
        <w:left w:val="none" w:sz="0" w:space="0" w:color="auto"/>
        <w:bottom w:val="none" w:sz="0" w:space="0" w:color="auto"/>
        <w:right w:val="none" w:sz="0" w:space="0" w:color="auto"/>
      </w:divBdr>
    </w:div>
    <w:div w:id="657465199">
      <w:bodyDiv w:val="1"/>
      <w:marLeft w:val="0"/>
      <w:marRight w:val="0"/>
      <w:marTop w:val="0"/>
      <w:marBottom w:val="0"/>
      <w:divBdr>
        <w:top w:val="none" w:sz="0" w:space="0" w:color="auto"/>
        <w:left w:val="none" w:sz="0" w:space="0" w:color="auto"/>
        <w:bottom w:val="none" w:sz="0" w:space="0" w:color="auto"/>
        <w:right w:val="none" w:sz="0" w:space="0" w:color="auto"/>
      </w:divBdr>
    </w:div>
    <w:div w:id="787162018">
      <w:bodyDiv w:val="1"/>
      <w:marLeft w:val="0"/>
      <w:marRight w:val="0"/>
      <w:marTop w:val="0"/>
      <w:marBottom w:val="0"/>
      <w:divBdr>
        <w:top w:val="none" w:sz="0" w:space="0" w:color="auto"/>
        <w:left w:val="none" w:sz="0" w:space="0" w:color="auto"/>
        <w:bottom w:val="none" w:sz="0" w:space="0" w:color="auto"/>
        <w:right w:val="none" w:sz="0" w:space="0" w:color="auto"/>
      </w:divBdr>
    </w:div>
    <w:div w:id="864175547">
      <w:bodyDiv w:val="1"/>
      <w:marLeft w:val="0"/>
      <w:marRight w:val="0"/>
      <w:marTop w:val="0"/>
      <w:marBottom w:val="0"/>
      <w:divBdr>
        <w:top w:val="none" w:sz="0" w:space="0" w:color="auto"/>
        <w:left w:val="none" w:sz="0" w:space="0" w:color="auto"/>
        <w:bottom w:val="none" w:sz="0" w:space="0" w:color="auto"/>
        <w:right w:val="none" w:sz="0" w:space="0" w:color="auto"/>
      </w:divBdr>
    </w:div>
    <w:div w:id="1025791543">
      <w:bodyDiv w:val="1"/>
      <w:marLeft w:val="0"/>
      <w:marRight w:val="0"/>
      <w:marTop w:val="0"/>
      <w:marBottom w:val="0"/>
      <w:divBdr>
        <w:top w:val="none" w:sz="0" w:space="0" w:color="auto"/>
        <w:left w:val="none" w:sz="0" w:space="0" w:color="auto"/>
        <w:bottom w:val="none" w:sz="0" w:space="0" w:color="auto"/>
        <w:right w:val="none" w:sz="0" w:space="0" w:color="auto"/>
      </w:divBdr>
    </w:div>
    <w:div w:id="1041591429">
      <w:bodyDiv w:val="1"/>
      <w:marLeft w:val="0"/>
      <w:marRight w:val="0"/>
      <w:marTop w:val="0"/>
      <w:marBottom w:val="0"/>
      <w:divBdr>
        <w:top w:val="none" w:sz="0" w:space="0" w:color="auto"/>
        <w:left w:val="none" w:sz="0" w:space="0" w:color="auto"/>
        <w:bottom w:val="none" w:sz="0" w:space="0" w:color="auto"/>
        <w:right w:val="none" w:sz="0" w:space="0" w:color="auto"/>
      </w:divBdr>
    </w:div>
    <w:div w:id="1102266802">
      <w:bodyDiv w:val="1"/>
      <w:marLeft w:val="0"/>
      <w:marRight w:val="0"/>
      <w:marTop w:val="0"/>
      <w:marBottom w:val="0"/>
      <w:divBdr>
        <w:top w:val="none" w:sz="0" w:space="0" w:color="auto"/>
        <w:left w:val="none" w:sz="0" w:space="0" w:color="auto"/>
        <w:bottom w:val="none" w:sz="0" w:space="0" w:color="auto"/>
        <w:right w:val="none" w:sz="0" w:space="0" w:color="auto"/>
      </w:divBdr>
    </w:div>
    <w:div w:id="1331368914">
      <w:bodyDiv w:val="1"/>
      <w:marLeft w:val="0"/>
      <w:marRight w:val="0"/>
      <w:marTop w:val="0"/>
      <w:marBottom w:val="0"/>
      <w:divBdr>
        <w:top w:val="none" w:sz="0" w:space="0" w:color="auto"/>
        <w:left w:val="none" w:sz="0" w:space="0" w:color="auto"/>
        <w:bottom w:val="none" w:sz="0" w:space="0" w:color="auto"/>
        <w:right w:val="none" w:sz="0" w:space="0" w:color="auto"/>
      </w:divBdr>
    </w:div>
    <w:div w:id="1541741166">
      <w:bodyDiv w:val="1"/>
      <w:marLeft w:val="0"/>
      <w:marRight w:val="0"/>
      <w:marTop w:val="0"/>
      <w:marBottom w:val="0"/>
      <w:divBdr>
        <w:top w:val="none" w:sz="0" w:space="0" w:color="auto"/>
        <w:left w:val="none" w:sz="0" w:space="0" w:color="auto"/>
        <w:bottom w:val="none" w:sz="0" w:space="0" w:color="auto"/>
        <w:right w:val="none" w:sz="0" w:space="0" w:color="auto"/>
      </w:divBdr>
    </w:div>
    <w:div w:id="1660037368">
      <w:bodyDiv w:val="1"/>
      <w:marLeft w:val="0"/>
      <w:marRight w:val="0"/>
      <w:marTop w:val="0"/>
      <w:marBottom w:val="0"/>
      <w:divBdr>
        <w:top w:val="none" w:sz="0" w:space="0" w:color="auto"/>
        <w:left w:val="none" w:sz="0" w:space="0" w:color="auto"/>
        <w:bottom w:val="none" w:sz="0" w:space="0" w:color="auto"/>
        <w:right w:val="none" w:sz="0" w:space="0" w:color="auto"/>
      </w:divBdr>
    </w:div>
    <w:div w:id="1702437460">
      <w:bodyDiv w:val="1"/>
      <w:marLeft w:val="0"/>
      <w:marRight w:val="0"/>
      <w:marTop w:val="0"/>
      <w:marBottom w:val="0"/>
      <w:divBdr>
        <w:top w:val="none" w:sz="0" w:space="0" w:color="auto"/>
        <w:left w:val="none" w:sz="0" w:space="0" w:color="auto"/>
        <w:bottom w:val="none" w:sz="0" w:space="0" w:color="auto"/>
        <w:right w:val="none" w:sz="0" w:space="0" w:color="auto"/>
      </w:divBdr>
    </w:div>
    <w:div w:id="1841699623">
      <w:bodyDiv w:val="1"/>
      <w:marLeft w:val="0"/>
      <w:marRight w:val="0"/>
      <w:marTop w:val="0"/>
      <w:marBottom w:val="0"/>
      <w:divBdr>
        <w:top w:val="none" w:sz="0" w:space="0" w:color="auto"/>
        <w:left w:val="none" w:sz="0" w:space="0" w:color="auto"/>
        <w:bottom w:val="none" w:sz="0" w:space="0" w:color="auto"/>
        <w:right w:val="none" w:sz="0" w:space="0" w:color="auto"/>
      </w:divBdr>
    </w:div>
    <w:div w:id="1881555357">
      <w:bodyDiv w:val="1"/>
      <w:marLeft w:val="0"/>
      <w:marRight w:val="0"/>
      <w:marTop w:val="0"/>
      <w:marBottom w:val="0"/>
      <w:divBdr>
        <w:top w:val="none" w:sz="0" w:space="0" w:color="auto"/>
        <w:left w:val="none" w:sz="0" w:space="0" w:color="auto"/>
        <w:bottom w:val="none" w:sz="0" w:space="0" w:color="auto"/>
        <w:right w:val="none" w:sz="0" w:space="0" w:color="auto"/>
      </w:divBdr>
    </w:div>
    <w:div w:id="19556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492</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UBND TÆNH TIEÀN GIANG         Céng hoµ x· héi chñ nghÜa ViÖt Nam</vt:lpstr>
    </vt:vector>
  </TitlesOfParts>
  <Company>ke hoach</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TIEÀN GIANG         Céng hoµ x· héi chñ nghÜa ViÖt Nam</dc:title>
  <dc:subject/>
  <dc:creator>emis</dc:creator>
  <cp:keywords/>
  <cp:lastModifiedBy>Admin</cp:lastModifiedBy>
  <cp:revision>30</cp:revision>
  <cp:lastPrinted>2026-01-19T07:27:00Z</cp:lastPrinted>
  <dcterms:created xsi:type="dcterms:W3CDTF">2026-01-19T06:37:00Z</dcterms:created>
  <dcterms:modified xsi:type="dcterms:W3CDTF">2026-01-19T07:37:00Z</dcterms:modified>
</cp:coreProperties>
</file>